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83" w:type="dxa"/>
        <w:tblLook w:val="04A0" w:firstRow="1" w:lastRow="0" w:firstColumn="1" w:lastColumn="0" w:noHBand="0" w:noVBand="1"/>
      </w:tblPr>
      <w:tblGrid>
        <w:gridCol w:w="3087"/>
        <w:gridCol w:w="2249"/>
        <w:gridCol w:w="160"/>
        <w:gridCol w:w="2976"/>
        <w:gridCol w:w="2211"/>
      </w:tblGrid>
      <w:tr w:rsidR="00E31CCB" w:rsidRPr="000D73E4" w:rsidTr="004B4A78">
        <w:trPr>
          <w:trHeight w:val="86"/>
        </w:trPr>
        <w:tc>
          <w:tcPr>
            <w:tcW w:w="5336" w:type="dxa"/>
            <w:gridSpan w:val="2"/>
            <w:tcBorders>
              <w:top w:val="nil"/>
              <w:left w:val="nil"/>
              <w:bottom w:val="single" w:sz="12" w:space="0" w:color="auto"/>
              <w:right w:val="nil"/>
            </w:tcBorders>
          </w:tcPr>
          <w:p w:rsidR="000D73E4" w:rsidRPr="000D73E4" w:rsidRDefault="000D73E4">
            <w:pPr>
              <w:rPr>
                <w:rFonts w:ascii="Arial" w:hAnsi="Arial" w:cs="Arial"/>
                <w:sz w:val="12"/>
              </w:rPr>
            </w:pPr>
          </w:p>
        </w:tc>
        <w:tc>
          <w:tcPr>
            <w:tcW w:w="5347" w:type="dxa"/>
            <w:gridSpan w:val="3"/>
            <w:tcBorders>
              <w:top w:val="nil"/>
              <w:left w:val="nil"/>
              <w:bottom w:val="single" w:sz="12" w:space="0" w:color="auto"/>
              <w:right w:val="nil"/>
            </w:tcBorders>
          </w:tcPr>
          <w:p w:rsidR="000D73E4" w:rsidRPr="000D73E4" w:rsidRDefault="000D73E4">
            <w:pPr>
              <w:rPr>
                <w:rFonts w:ascii="Arial" w:hAnsi="Arial" w:cs="Arial"/>
              </w:rPr>
            </w:pPr>
          </w:p>
        </w:tc>
      </w:tr>
      <w:tr w:rsidR="000D73E4" w:rsidRPr="000D73E4" w:rsidTr="005E4449">
        <w:trPr>
          <w:trHeight w:hRule="exact" w:val="1701"/>
        </w:trPr>
        <w:tc>
          <w:tcPr>
            <w:tcW w:w="10683" w:type="dxa"/>
            <w:gridSpan w:val="5"/>
            <w:tcBorders>
              <w:top w:val="single" w:sz="12" w:space="0" w:color="auto"/>
              <w:left w:val="single" w:sz="12" w:space="0" w:color="auto"/>
              <w:bottom w:val="single" w:sz="12" w:space="0" w:color="auto"/>
              <w:right w:val="single" w:sz="12" w:space="0" w:color="auto"/>
            </w:tcBorders>
          </w:tcPr>
          <w:p w:rsidR="000D73E4" w:rsidRPr="000D73E4" w:rsidRDefault="00674967" w:rsidP="008B5CA2">
            <w:pPr>
              <w:spacing w:before="90"/>
              <w:jc w:val="center"/>
              <w:rPr>
                <w:rFonts w:ascii="Arial" w:hAnsi="Arial" w:cs="Arial"/>
                <w:b/>
                <w:sz w:val="32"/>
              </w:rPr>
            </w:pPr>
            <w:r>
              <w:rPr>
                <w:rFonts w:ascii="Arial" w:hAnsi="Arial" w:cs="Arial"/>
                <w:b/>
                <w:sz w:val="32"/>
              </w:rPr>
              <w:t>HSM SERVICE</w:t>
            </w:r>
          </w:p>
          <w:p w:rsidR="000D73E4" w:rsidRPr="00054F05" w:rsidRDefault="000D73E4" w:rsidP="000D73E4">
            <w:pPr>
              <w:jc w:val="center"/>
              <w:rPr>
                <w:rFonts w:ascii="Arial" w:hAnsi="Arial" w:cs="Arial"/>
                <w:sz w:val="20"/>
              </w:rPr>
            </w:pPr>
            <w:r w:rsidRPr="00054F05">
              <w:rPr>
                <w:rFonts w:ascii="Arial" w:hAnsi="Arial" w:cs="Arial"/>
                <w:sz w:val="20"/>
              </w:rPr>
              <w:t>RETURN MATERIAL AUTHORIZATION</w:t>
            </w:r>
            <w:r w:rsidR="00054F05">
              <w:rPr>
                <w:rFonts w:ascii="Arial" w:hAnsi="Arial" w:cs="Arial"/>
                <w:sz w:val="20"/>
              </w:rPr>
              <w:t xml:space="preserve"> </w:t>
            </w:r>
            <w:r w:rsidRPr="00054F05">
              <w:rPr>
                <w:rFonts w:ascii="Arial" w:hAnsi="Arial" w:cs="Arial"/>
                <w:sz w:val="20"/>
              </w:rPr>
              <w:t xml:space="preserve">(RMA) </w:t>
            </w:r>
          </w:p>
          <w:p w:rsidR="000D73E4" w:rsidRPr="008B5CA2" w:rsidRDefault="000D73E4" w:rsidP="000D73E4">
            <w:pPr>
              <w:jc w:val="center"/>
              <w:rPr>
                <w:rFonts w:ascii="Arial" w:hAnsi="Arial" w:cs="Arial"/>
                <w:sz w:val="10"/>
              </w:rPr>
            </w:pPr>
          </w:p>
          <w:p w:rsidR="000D73E4" w:rsidRDefault="000D73E4" w:rsidP="000D73E4">
            <w:pPr>
              <w:jc w:val="center"/>
              <w:rPr>
                <w:rFonts w:ascii="Arial" w:hAnsi="Arial" w:cs="Arial"/>
                <w:b/>
                <w:color w:val="DA291C"/>
                <w:sz w:val="18"/>
                <w:u w:val="single"/>
              </w:rPr>
            </w:pPr>
            <w:r w:rsidRPr="000D73E4">
              <w:rPr>
                <w:rFonts w:ascii="Arial" w:hAnsi="Arial" w:cs="Arial"/>
                <w:sz w:val="18"/>
              </w:rPr>
              <w:t xml:space="preserve">Please forward the completed copy of the RMA </w:t>
            </w:r>
            <w:r>
              <w:rPr>
                <w:rFonts w:ascii="Arial" w:hAnsi="Arial" w:cs="Arial"/>
                <w:sz w:val="18"/>
              </w:rPr>
              <w:t xml:space="preserve">request form to Honeywell via </w:t>
            </w:r>
            <w:r w:rsidRPr="000D73E4">
              <w:rPr>
                <w:rFonts w:ascii="Arial" w:hAnsi="Arial" w:cs="Arial"/>
                <w:sz w:val="6"/>
              </w:rPr>
              <w:br/>
            </w:r>
            <w:r w:rsidRPr="000D73E4">
              <w:rPr>
                <w:rFonts w:ascii="Arial" w:hAnsi="Arial" w:cs="Arial"/>
                <w:sz w:val="6"/>
              </w:rPr>
              <w:br/>
            </w:r>
            <w:r>
              <w:rPr>
                <w:rFonts w:ascii="Arial" w:hAnsi="Arial" w:cs="Arial"/>
                <w:sz w:val="18"/>
              </w:rPr>
              <w:t xml:space="preserve">EMAIL: </w:t>
            </w:r>
            <w:r w:rsidR="000A46C6">
              <w:rPr>
                <w:rFonts w:ascii="Arial" w:hAnsi="Arial" w:cs="Arial"/>
                <w:b/>
                <w:color w:val="DA291C"/>
                <w:sz w:val="18"/>
                <w:u w:val="single"/>
              </w:rPr>
              <w:t>ACSHSMservice-australia@honeywell.com</w:t>
            </w:r>
          </w:p>
          <w:p w:rsidR="008B5CA2" w:rsidRPr="008B5CA2" w:rsidRDefault="008B5CA2" w:rsidP="000D73E4">
            <w:pPr>
              <w:jc w:val="center"/>
              <w:rPr>
                <w:rFonts w:ascii="Arial" w:hAnsi="Arial" w:cs="Arial"/>
                <w:b/>
                <w:color w:val="DA291C"/>
                <w:sz w:val="10"/>
                <w:u w:val="single"/>
              </w:rPr>
            </w:pPr>
          </w:p>
          <w:p w:rsidR="008B5CA2" w:rsidRPr="008B5CA2" w:rsidRDefault="008B5CA2" w:rsidP="008B5CA2">
            <w:pPr>
              <w:jc w:val="center"/>
              <w:rPr>
                <w:rFonts w:ascii="Calibri" w:hAnsi="Calibri"/>
              </w:rPr>
            </w:pPr>
            <w:r w:rsidRPr="008B5CA2">
              <w:rPr>
                <w:rFonts w:ascii="Calibri" w:hAnsi="Calibri"/>
              </w:rPr>
              <w:t xml:space="preserve">Toll Free Australia </w:t>
            </w:r>
            <w:r w:rsidRPr="008B5CA2">
              <w:rPr>
                <w:rFonts w:ascii="Calibri" w:hAnsi="Calibri"/>
                <w:b/>
              </w:rPr>
              <w:t>1300 304 468</w:t>
            </w:r>
            <w:r w:rsidRPr="008B5CA2">
              <w:rPr>
                <w:rFonts w:ascii="Calibri" w:hAnsi="Calibri"/>
              </w:rPr>
              <w:t xml:space="preserve">            Outside Australia </w:t>
            </w:r>
            <w:r w:rsidRPr="008B5CA2">
              <w:rPr>
                <w:rFonts w:ascii="Calibri" w:hAnsi="Calibri"/>
                <w:b/>
              </w:rPr>
              <w:t>+61 2 9330 4499</w:t>
            </w:r>
          </w:p>
          <w:p w:rsidR="008B5CA2" w:rsidRPr="008B5CA2" w:rsidRDefault="008B5CA2" w:rsidP="008B5CA2">
            <w:pPr>
              <w:jc w:val="center"/>
              <w:rPr>
                <w:rFonts w:ascii="Arial" w:hAnsi="Arial" w:cs="Arial"/>
                <w:sz w:val="18"/>
              </w:rPr>
            </w:pPr>
          </w:p>
          <w:p w:rsidR="008B5CA2" w:rsidRPr="000D73E4" w:rsidRDefault="008B5CA2" w:rsidP="000D73E4">
            <w:pPr>
              <w:jc w:val="center"/>
              <w:rPr>
                <w:rFonts w:ascii="Arial" w:hAnsi="Arial" w:cs="Arial"/>
                <w:sz w:val="20"/>
              </w:rPr>
            </w:pPr>
          </w:p>
        </w:tc>
      </w:tr>
      <w:tr w:rsidR="00E31CCB" w:rsidRPr="000D73E4" w:rsidTr="00795F12">
        <w:trPr>
          <w:trHeight w:val="255"/>
        </w:trPr>
        <w:tc>
          <w:tcPr>
            <w:tcW w:w="5496" w:type="dxa"/>
            <w:gridSpan w:val="3"/>
            <w:tcBorders>
              <w:top w:val="single" w:sz="12" w:space="0" w:color="auto"/>
              <w:left w:val="nil"/>
              <w:bottom w:val="single" w:sz="4" w:space="0" w:color="auto"/>
              <w:right w:val="nil"/>
            </w:tcBorders>
          </w:tcPr>
          <w:p w:rsidR="0010028B" w:rsidRPr="000D73E4" w:rsidRDefault="0010028B">
            <w:pPr>
              <w:rPr>
                <w:rFonts w:ascii="Arial" w:hAnsi="Arial" w:cs="Arial"/>
              </w:rPr>
            </w:pPr>
          </w:p>
        </w:tc>
        <w:tc>
          <w:tcPr>
            <w:tcW w:w="5187" w:type="dxa"/>
            <w:gridSpan w:val="2"/>
            <w:tcBorders>
              <w:top w:val="single" w:sz="12" w:space="0" w:color="auto"/>
              <w:left w:val="nil"/>
              <w:bottom w:val="nil"/>
              <w:right w:val="nil"/>
            </w:tcBorders>
          </w:tcPr>
          <w:p w:rsidR="0010028B" w:rsidRPr="000D73E4" w:rsidRDefault="0010028B">
            <w:pPr>
              <w:rPr>
                <w:rFonts w:ascii="Arial" w:hAnsi="Arial" w:cs="Arial"/>
              </w:rPr>
            </w:pPr>
          </w:p>
        </w:tc>
      </w:tr>
      <w:tr w:rsidR="002F095D" w:rsidRPr="000D73E4" w:rsidTr="00795F12">
        <w:trPr>
          <w:trHeight w:val="70"/>
        </w:trPr>
        <w:tc>
          <w:tcPr>
            <w:tcW w:w="5496" w:type="dxa"/>
            <w:gridSpan w:val="3"/>
            <w:tcBorders>
              <w:top w:val="single" w:sz="4" w:space="0" w:color="auto"/>
              <w:left w:val="single" w:sz="4" w:space="0" w:color="auto"/>
              <w:bottom w:val="single" w:sz="4" w:space="0" w:color="auto"/>
              <w:right w:val="single" w:sz="4" w:space="0" w:color="auto"/>
            </w:tcBorders>
            <w:vAlign w:val="center"/>
          </w:tcPr>
          <w:p w:rsidR="002F095D" w:rsidRPr="00E31CCB" w:rsidRDefault="002F095D" w:rsidP="002F095D">
            <w:pPr>
              <w:jc w:val="center"/>
              <w:rPr>
                <w:rFonts w:ascii="Arial Narrow" w:hAnsi="Arial Narrow" w:cs="Arial"/>
                <w:b/>
                <w:sz w:val="20"/>
              </w:rPr>
            </w:pPr>
            <w:r>
              <w:rPr>
                <w:rFonts w:ascii="Arial Narrow" w:hAnsi="Arial Narrow" w:cs="Arial"/>
                <w:b/>
                <w:sz w:val="20"/>
              </w:rPr>
              <w:t>Honeywell Internal</w:t>
            </w:r>
          </w:p>
        </w:tc>
        <w:tc>
          <w:tcPr>
            <w:tcW w:w="2976" w:type="dxa"/>
            <w:tcBorders>
              <w:top w:val="nil"/>
              <w:left w:val="single" w:sz="4" w:space="0" w:color="auto"/>
              <w:bottom w:val="single" w:sz="4" w:space="0" w:color="auto"/>
              <w:right w:val="nil"/>
            </w:tcBorders>
            <w:vAlign w:val="center"/>
          </w:tcPr>
          <w:p w:rsidR="002F095D" w:rsidRPr="00E31CCB" w:rsidRDefault="002F095D" w:rsidP="00E31CCB">
            <w:pPr>
              <w:rPr>
                <w:rFonts w:ascii="Arial Narrow" w:hAnsi="Arial Narrow" w:cs="Arial"/>
                <w:b/>
                <w:sz w:val="20"/>
              </w:rPr>
            </w:pPr>
          </w:p>
        </w:tc>
        <w:tc>
          <w:tcPr>
            <w:tcW w:w="2211" w:type="dxa"/>
            <w:tcBorders>
              <w:top w:val="nil"/>
              <w:left w:val="nil"/>
              <w:bottom w:val="single" w:sz="4" w:space="0" w:color="auto"/>
              <w:right w:val="nil"/>
            </w:tcBorders>
            <w:vAlign w:val="center"/>
          </w:tcPr>
          <w:p w:rsidR="002F095D" w:rsidRPr="00E31CCB" w:rsidRDefault="002F095D" w:rsidP="00E31CCB">
            <w:pPr>
              <w:rPr>
                <w:rFonts w:ascii="Arial Narrow" w:hAnsi="Arial Narrow" w:cs="Arial"/>
                <w:b/>
                <w:sz w:val="20"/>
              </w:rPr>
            </w:pPr>
          </w:p>
        </w:tc>
      </w:tr>
      <w:tr w:rsidR="00E31CCB" w:rsidRPr="000D73E4" w:rsidTr="00795F12">
        <w:trPr>
          <w:trHeight w:val="334"/>
        </w:trPr>
        <w:tc>
          <w:tcPr>
            <w:tcW w:w="3087" w:type="dxa"/>
            <w:tcBorders>
              <w:top w:val="single" w:sz="4" w:space="0" w:color="auto"/>
              <w:left w:val="single" w:sz="4" w:space="0" w:color="auto"/>
              <w:bottom w:val="single" w:sz="4" w:space="0" w:color="auto"/>
              <w:right w:val="single" w:sz="4" w:space="0" w:color="auto"/>
            </w:tcBorders>
            <w:vAlign w:val="center"/>
          </w:tcPr>
          <w:p w:rsidR="00E31CCB" w:rsidRPr="00E31CCB" w:rsidRDefault="00E31CCB" w:rsidP="002A1450">
            <w:pPr>
              <w:rPr>
                <w:rFonts w:ascii="Arial" w:hAnsi="Arial" w:cs="Arial"/>
                <w:b/>
                <w:sz w:val="20"/>
                <w:szCs w:val="20"/>
                <w:u w:val="single"/>
              </w:rPr>
            </w:pPr>
            <w:r w:rsidRPr="00E31CCB">
              <w:rPr>
                <w:rFonts w:ascii="Arial Narrow" w:hAnsi="Arial Narrow" w:cs="Arial"/>
                <w:b/>
                <w:sz w:val="20"/>
              </w:rPr>
              <w:t>RMA NUMBER</w:t>
            </w:r>
            <w:r w:rsidRPr="00E31CCB">
              <w:rPr>
                <w:rFonts w:ascii="Arial Narrow" w:hAnsi="Arial Narrow" w:cs="Arial"/>
                <w:b/>
                <w:sz w:val="20"/>
              </w:rPr>
              <w:tab/>
            </w:r>
            <w:r w:rsidRPr="00E31CCB">
              <w:rPr>
                <w:rFonts w:ascii="Arial" w:hAnsi="Arial" w:cs="Arial"/>
                <w:b/>
                <w:sz w:val="20"/>
                <w:szCs w:val="20"/>
              </w:rPr>
              <w:fldChar w:fldCharType="begin">
                <w:ffData>
                  <w:name w:val="Text1"/>
                  <w:enabled/>
                  <w:calcOnExit w:val="0"/>
                  <w:textInput/>
                </w:ffData>
              </w:fldChar>
            </w:r>
            <w:r w:rsidRPr="00E31CCB">
              <w:rPr>
                <w:rFonts w:ascii="Arial" w:hAnsi="Arial" w:cs="Arial"/>
                <w:b/>
                <w:sz w:val="20"/>
                <w:szCs w:val="20"/>
              </w:rPr>
              <w:instrText xml:space="preserve"> FORMTEXT </w:instrText>
            </w:r>
            <w:r w:rsidRPr="00E31CCB">
              <w:rPr>
                <w:rFonts w:ascii="Arial" w:hAnsi="Arial" w:cs="Arial"/>
                <w:b/>
                <w:sz w:val="20"/>
                <w:szCs w:val="20"/>
              </w:rPr>
            </w:r>
            <w:r w:rsidRPr="00E31CCB">
              <w:rPr>
                <w:rFonts w:ascii="Arial" w:hAnsi="Arial" w:cs="Arial"/>
                <w:b/>
                <w:sz w:val="20"/>
                <w:szCs w:val="20"/>
              </w:rPr>
              <w:fldChar w:fldCharType="separate"/>
            </w:r>
            <w:bookmarkStart w:id="0" w:name="_GoBack"/>
            <w:r w:rsidRPr="00E31CCB">
              <w:rPr>
                <w:rFonts w:ascii="Arial" w:hAnsi="Arial" w:cs="Arial"/>
                <w:b/>
                <w:sz w:val="20"/>
                <w:szCs w:val="20"/>
              </w:rPr>
              <w:t> </w:t>
            </w:r>
            <w:r w:rsidRPr="00E31CCB">
              <w:rPr>
                <w:rFonts w:ascii="Arial" w:hAnsi="Arial" w:cs="Arial"/>
                <w:b/>
                <w:sz w:val="20"/>
                <w:szCs w:val="20"/>
              </w:rPr>
              <w:t> </w:t>
            </w:r>
            <w:r w:rsidRPr="00E31CCB">
              <w:rPr>
                <w:rFonts w:ascii="Arial" w:hAnsi="Arial" w:cs="Arial"/>
                <w:b/>
                <w:sz w:val="20"/>
                <w:szCs w:val="20"/>
              </w:rPr>
              <w:t> </w:t>
            </w:r>
            <w:r w:rsidRPr="00E31CCB">
              <w:rPr>
                <w:rFonts w:ascii="Arial" w:hAnsi="Arial" w:cs="Arial"/>
                <w:b/>
                <w:sz w:val="20"/>
                <w:szCs w:val="20"/>
              </w:rPr>
              <w:t> </w:t>
            </w:r>
            <w:r w:rsidRPr="00E31CCB">
              <w:rPr>
                <w:rFonts w:ascii="Arial" w:hAnsi="Arial" w:cs="Arial"/>
                <w:b/>
                <w:sz w:val="20"/>
                <w:szCs w:val="20"/>
              </w:rPr>
              <w:t> </w:t>
            </w:r>
            <w:bookmarkEnd w:id="0"/>
            <w:r w:rsidRPr="00E31CCB">
              <w:rPr>
                <w:rFonts w:ascii="Arial" w:hAnsi="Arial" w:cs="Arial"/>
                <w:b/>
                <w:sz w:val="20"/>
                <w:szCs w:val="20"/>
              </w:rPr>
              <w:fldChar w:fldCharType="end"/>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E31CCB" w:rsidRPr="00E31CCB" w:rsidRDefault="00E31CCB" w:rsidP="002F095D">
            <w:pPr>
              <w:rPr>
                <w:rFonts w:ascii="Arial" w:hAnsi="Arial" w:cs="Arial"/>
                <w:b/>
                <w:sz w:val="20"/>
                <w:szCs w:val="20"/>
                <w:u w:val="single"/>
              </w:rPr>
            </w:pPr>
            <w:r w:rsidRPr="00E31CCB">
              <w:rPr>
                <w:rFonts w:ascii="Arial Narrow" w:hAnsi="Arial Narrow" w:cs="Arial"/>
                <w:b/>
                <w:sz w:val="20"/>
              </w:rPr>
              <w:t>TYPE</w:t>
            </w:r>
            <w:r w:rsidRPr="00E31CCB">
              <w:rPr>
                <w:rFonts w:ascii="Arial Narrow" w:hAnsi="Arial Narrow" w:cs="Arial"/>
                <w:b/>
                <w:sz w:val="20"/>
              </w:rPr>
              <w:tab/>
            </w:r>
            <w:r w:rsidR="002F095D">
              <w:rPr>
                <w:rFonts w:ascii="Arial" w:hAnsi="Arial" w:cs="Arial"/>
                <w:b/>
                <w:sz w:val="19"/>
                <w:szCs w:val="19"/>
              </w:rPr>
              <w:fldChar w:fldCharType="begin">
                <w:ffData>
                  <w:name w:val=""/>
                  <w:enabled/>
                  <w:calcOnExit w:val="0"/>
                  <w:ddList>
                    <w:listEntry w:val="                "/>
                    <w:listEntry w:val="Contract"/>
                    <w:listEntry w:val="Warranty"/>
                    <w:listEntry w:val="Out of Warranty"/>
                    <w:listEntry w:val="Repeat Repair"/>
                  </w:ddList>
                </w:ffData>
              </w:fldChar>
            </w:r>
            <w:r w:rsidR="002F095D">
              <w:rPr>
                <w:rFonts w:ascii="Arial" w:hAnsi="Arial" w:cs="Arial"/>
                <w:b/>
                <w:sz w:val="19"/>
                <w:szCs w:val="19"/>
              </w:rPr>
              <w:instrText xml:space="preserve"> FORMDROPDOWN </w:instrText>
            </w:r>
            <w:r w:rsidR="005A124D">
              <w:rPr>
                <w:rFonts w:ascii="Arial" w:hAnsi="Arial" w:cs="Arial"/>
                <w:b/>
                <w:sz w:val="19"/>
                <w:szCs w:val="19"/>
              </w:rPr>
            </w:r>
            <w:r w:rsidR="005A124D">
              <w:rPr>
                <w:rFonts w:ascii="Arial" w:hAnsi="Arial" w:cs="Arial"/>
                <w:b/>
                <w:sz w:val="19"/>
                <w:szCs w:val="19"/>
              </w:rPr>
              <w:fldChar w:fldCharType="separate"/>
            </w:r>
            <w:r w:rsidR="002F095D">
              <w:rPr>
                <w:rFonts w:ascii="Arial" w:hAnsi="Arial" w:cs="Arial"/>
                <w:b/>
                <w:sz w:val="19"/>
                <w:szCs w:val="19"/>
              </w:rPr>
              <w:fldChar w:fldCharType="end"/>
            </w:r>
            <w:r w:rsidRPr="00E31CCB">
              <w:rPr>
                <w:rFonts w:ascii="Arial" w:hAnsi="Arial" w:cs="Arial"/>
                <w:b/>
                <w:sz w:val="20"/>
              </w:rP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rsidR="00E31CCB" w:rsidRPr="00E31CCB" w:rsidRDefault="00E31CCB" w:rsidP="00E31CCB">
            <w:pPr>
              <w:rPr>
                <w:rFonts w:ascii="Arial" w:hAnsi="Arial" w:cs="Arial"/>
                <w:b/>
                <w:sz w:val="28"/>
              </w:rPr>
            </w:pPr>
            <w:r w:rsidRPr="00E31CCB">
              <w:rPr>
                <w:rFonts w:ascii="Arial Narrow" w:hAnsi="Arial Narrow" w:cs="Arial"/>
                <w:b/>
                <w:sz w:val="20"/>
              </w:rPr>
              <w:t>Customer Ref</w:t>
            </w:r>
            <w:r>
              <w:rPr>
                <w:rFonts w:ascii="Arial Narrow" w:hAnsi="Arial Narrow" w:cs="Arial"/>
                <w:b/>
                <w:sz w:val="20"/>
              </w:rPr>
              <w:tab/>
            </w:r>
            <w:r w:rsidRPr="00E31CCB">
              <w:rPr>
                <w:rFonts w:ascii="Arial" w:hAnsi="Arial" w:cs="Arial"/>
                <w:b/>
                <w:sz w:val="20"/>
              </w:rPr>
              <w:fldChar w:fldCharType="begin">
                <w:ffData>
                  <w:name w:val=""/>
                  <w:enabled/>
                  <w:calcOnExit w:val="0"/>
                  <w:textInput/>
                </w:ffData>
              </w:fldChar>
            </w:r>
            <w:r w:rsidRPr="00E31CCB">
              <w:rPr>
                <w:rFonts w:ascii="Arial" w:hAnsi="Arial" w:cs="Arial"/>
                <w:b/>
                <w:sz w:val="20"/>
              </w:rPr>
              <w:instrText xml:space="preserve"> FORMTEXT </w:instrText>
            </w:r>
            <w:r w:rsidRPr="00E31CCB">
              <w:rPr>
                <w:rFonts w:ascii="Arial" w:hAnsi="Arial" w:cs="Arial"/>
                <w:b/>
                <w:sz w:val="20"/>
              </w:rPr>
            </w:r>
            <w:r w:rsidRPr="00E31CCB">
              <w:rPr>
                <w:rFonts w:ascii="Arial" w:hAnsi="Arial" w:cs="Arial"/>
                <w:b/>
                <w:sz w:val="20"/>
              </w:rPr>
              <w:fldChar w:fldCharType="separate"/>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t> </w:t>
            </w:r>
            <w:r>
              <w:rPr>
                <w:rFonts w:ascii="Arial" w:hAnsi="Arial" w:cs="Arial"/>
                <w:b/>
                <w:sz w:val="20"/>
              </w:rPr>
              <w:t> </w:t>
            </w:r>
            <w:r w:rsidRPr="00E31CCB">
              <w:rPr>
                <w:rFonts w:ascii="Arial" w:hAnsi="Arial" w:cs="Arial"/>
                <w:b/>
                <w:sz w:val="20"/>
              </w:rPr>
              <w:fldChar w:fldCharType="end"/>
            </w:r>
          </w:p>
        </w:tc>
        <w:tc>
          <w:tcPr>
            <w:tcW w:w="2211" w:type="dxa"/>
            <w:tcBorders>
              <w:top w:val="single" w:sz="4" w:space="0" w:color="auto"/>
              <w:left w:val="single" w:sz="4" w:space="0" w:color="auto"/>
              <w:bottom w:val="single" w:sz="4" w:space="0" w:color="auto"/>
              <w:right w:val="single" w:sz="4" w:space="0" w:color="auto"/>
            </w:tcBorders>
            <w:vAlign w:val="center"/>
          </w:tcPr>
          <w:p w:rsidR="00E31CCB" w:rsidRPr="00E31CCB" w:rsidRDefault="00E31CCB" w:rsidP="00E31CCB">
            <w:pPr>
              <w:rPr>
                <w:rFonts w:ascii="Arial" w:hAnsi="Arial" w:cs="Arial"/>
                <w:b/>
                <w:sz w:val="28"/>
              </w:rPr>
            </w:pPr>
            <w:r w:rsidRPr="00E31CCB">
              <w:rPr>
                <w:rFonts w:ascii="Arial Narrow" w:hAnsi="Arial Narrow" w:cs="Arial"/>
                <w:b/>
                <w:sz w:val="20"/>
              </w:rPr>
              <w:t xml:space="preserve">PO  </w:t>
            </w:r>
            <w:r w:rsidRPr="00E31CCB">
              <w:rPr>
                <w:rFonts w:ascii="Arial" w:hAnsi="Arial" w:cs="Arial"/>
                <w:b/>
                <w:sz w:val="20"/>
              </w:rPr>
              <w:fldChar w:fldCharType="begin">
                <w:ffData>
                  <w:name w:val=""/>
                  <w:enabled/>
                  <w:calcOnExit w:val="0"/>
                  <w:textInput/>
                </w:ffData>
              </w:fldChar>
            </w:r>
            <w:r w:rsidRPr="00E31CCB">
              <w:rPr>
                <w:rFonts w:ascii="Arial" w:hAnsi="Arial" w:cs="Arial"/>
                <w:b/>
                <w:sz w:val="20"/>
              </w:rPr>
              <w:instrText xml:space="preserve"> FORMTEXT </w:instrText>
            </w:r>
            <w:r w:rsidRPr="00E31CCB">
              <w:rPr>
                <w:rFonts w:ascii="Arial" w:hAnsi="Arial" w:cs="Arial"/>
                <w:b/>
                <w:sz w:val="20"/>
              </w:rPr>
            </w:r>
            <w:r w:rsidRPr="00E31CCB">
              <w:rPr>
                <w:rFonts w:ascii="Arial" w:hAnsi="Arial" w:cs="Arial"/>
                <w:b/>
                <w:sz w:val="20"/>
              </w:rPr>
              <w:fldChar w:fldCharType="separate"/>
            </w:r>
            <w:r w:rsidRPr="00E31CCB">
              <w:rPr>
                <w:rFonts w:ascii="Arial" w:hAnsi="Arial" w:cs="Arial"/>
                <w:b/>
                <w:sz w:val="20"/>
              </w:rPr>
              <w:t> </w:t>
            </w:r>
            <w:r w:rsidRPr="00E31CCB">
              <w:rPr>
                <w:rFonts w:ascii="Arial" w:hAnsi="Arial" w:cs="Arial"/>
                <w:b/>
                <w:sz w:val="20"/>
              </w:rPr>
              <w:t> </w:t>
            </w:r>
            <w:r w:rsidRPr="00E31CCB">
              <w:rPr>
                <w:rFonts w:ascii="Arial" w:hAnsi="Arial" w:cs="Arial"/>
                <w:b/>
                <w:sz w:val="20"/>
              </w:rPr>
              <w:t> </w:t>
            </w:r>
            <w:r w:rsidRPr="00E31CCB">
              <w:rPr>
                <w:rFonts w:ascii="Arial" w:hAnsi="Arial" w:cs="Arial"/>
                <w:b/>
                <w:sz w:val="20"/>
              </w:rPr>
              <w:t> </w:t>
            </w:r>
            <w:r w:rsidRPr="00E31CCB">
              <w:rPr>
                <w:rFonts w:ascii="Arial" w:hAnsi="Arial" w:cs="Arial"/>
                <w:b/>
                <w:sz w:val="20"/>
              </w:rPr>
              <w:t> </w:t>
            </w:r>
            <w:r w:rsidRPr="00E31CCB">
              <w:rPr>
                <w:rFonts w:ascii="Arial" w:hAnsi="Arial" w:cs="Arial"/>
                <w:b/>
                <w:sz w:val="20"/>
              </w:rPr>
              <w:fldChar w:fldCharType="end"/>
            </w:r>
          </w:p>
        </w:tc>
      </w:tr>
      <w:tr w:rsidR="00E31CCB" w:rsidRPr="000D73E4" w:rsidTr="00795F12">
        <w:trPr>
          <w:trHeight w:val="255"/>
        </w:trPr>
        <w:tc>
          <w:tcPr>
            <w:tcW w:w="5496" w:type="dxa"/>
            <w:gridSpan w:val="3"/>
            <w:tcBorders>
              <w:top w:val="single" w:sz="4" w:space="0" w:color="auto"/>
              <w:left w:val="nil"/>
              <w:bottom w:val="nil"/>
              <w:right w:val="nil"/>
            </w:tcBorders>
          </w:tcPr>
          <w:p w:rsidR="0010028B" w:rsidRPr="000D73E4" w:rsidRDefault="0010028B">
            <w:pPr>
              <w:rPr>
                <w:rFonts w:ascii="Arial" w:hAnsi="Arial" w:cs="Arial"/>
              </w:rPr>
            </w:pPr>
          </w:p>
        </w:tc>
        <w:tc>
          <w:tcPr>
            <w:tcW w:w="5187" w:type="dxa"/>
            <w:gridSpan w:val="2"/>
            <w:tcBorders>
              <w:top w:val="single" w:sz="4" w:space="0" w:color="auto"/>
              <w:left w:val="nil"/>
              <w:bottom w:val="nil"/>
              <w:right w:val="nil"/>
            </w:tcBorders>
          </w:tcPr>
          <w:p w:rsidR="0010028B" w:rsidRPr="000D73E4" w:rsidRDefault="0010028B">
            <w:pPr>
              <w:rPr>
                <w:rFonts w:ascii="Arial" w:hAnsi="Arial" w:cs="Arial"/>
              </w:rPr>
            </w:pPr>
          </w:p>
        </w:tc>
      </w:tr>
      <w:tr w:rsidR="00E31CCB" w:rsidRPr="000D73E4" w:rsidTr="004B4A78">
        <w:trPr>
          <w:trHeight w:val="283"/>
        </w:trPr>
        <w:tc>
          <w:tcPr>
            <w:tcW w:w="5496" w:type="dxa"/>
            <w:gridSpan w:val="3"/>
            <w:tcBorders>
              <w:top w:val="nil"/>
              <w:left w:val="nil"/>
              <w:bottom w:val="single" w:sz="4" w:space="0" w:color="auto"/>
              <w:right w:val="nil"/>
            </w:tcBorders>
            <w:vAlign w:val="center"/>
          </w:tcPr>
          <w:p w:rsidR="0010028B" w:rsidRPr="00054F05" w:rsidRDefault="0010028B" w:rsidP="00C56CB1">
            <w:pPr>
              <w:rPr>
                <w:rFonts w:ascii="Arial" w:hAnsi="Arial" w:cs="Arial"/>
                <w:b/>
                <w:sz w:val="18"/>
                <w:szCs w:val="20"/>
                <w:u w:val="single"/>
              </w:rPr>
            </w:pPr>
            <w:r w:rsidRPr="00054F05">
              <w:rPr>
                <w:rFonts w:ascii="Arial" w:hAnsi="Arial" w:cs="Arial"/>
                <w:b/>
                <w:sz w:val="20"/>
                <w:szCs w:val="20"/>
                <w:u w:val="single"/>
              </w:rPr>
              <w:t>CUSTOMER INFORMATION</w:t>
            </w:r>
          </w:p>
        </w:tc>
        <w:tc>
          <w:tcPr>
            <w:tcW w:w="5187" w:type="dxa"/>
            <w:gridSpan w:val="2"/>
            <w:tcBorders>
              <w:top w:val="nil"/>
              <w:left w:val="nil"/>
              <w:bottom w:val="single" w:sz="4" w:space="0" w:color="auto"/>
              <w:right w:val="nil"/>
            </w:tcBorders>
            <w:vAlign w:val="center"/>
          </w:tcPr>
          <w:p w:rsidR="0010028B" w:rsidRPr="000D73E4" w:rsidRDefault="0010028B" w:rsidP="00467D09">
            <w:pPr>
              <w:rPr>
                <w:rFonts w:ascii="Arial" w:hAnsi="Arial" w:cs="Arial"/>
              </w:rPr>
            </w:pPr>
            <w:r>
              <w:rPr>
                <w:rFonts w:ascii="Arial" w:hAnsi="Arial" w:cs="Arial"/>
                <w:b/>
                <w:sz w:val="20"/>
                <w:szCs w:val="20"/>
                <w:u w:val="single"/>
              </w:rPr>
              <w:t>SHIPPING DETAILS</w:t>
            </w:r>
            <w:r w:rsidRPr="005E4449">
              <w:rPr>
                <w:rFonts w:ascii="Arial" w:hAnsi="Arial" w:cs="Arial"/>
                <w:sz w:val="20"/>
                <w:szCs w:val="20"/>
              </w:rPr>
              <w:t xml:space="preserve"> </w:t>
            </w:r>
            <w:r w:rsidRPr="005E4449">
              <w:rPr>
                <w:rFonts w:ascii="Arial Narrow" w:hAnsi="Arial Narrow" w:cs="Arial"/>
                <w:sz w:val="18"/>
                <w:szCs w:val="20"/>
              </w:rPr>
              <w:t>(IF DIFFERENT)</w:t>
            </w:r>
          </w:p>
        </w:tc>
      </w:tr>
      <w:tr w:rsidR="00E31CCB" w:rsidRPr="000D73E4" w:rsidTr="004B4A78">
        <w:trPr>
          <w:trHeight w:val="283"/>
        </w:trPr>
        <w:tc>
          <w:tcPr>
            <w:tcW w:w="5496" w:type="dxa"/>
            <w:gridSpan w:val="3"/>
            <w:tcBorders>
              <w:top w:val="single" w:sz="4" w:space="0" w:color="auto"/>
              <w:left w:val="single" w:sz="4" w:space="0" w:color="auto"/>
              <w:bottom w:val="single" w:sz="4" w:space="0" w:color="auto"/>
              <w:right w:val="single" w:sz="4" w:space="0" w:color="auto"/>
            </w:tcBorders>
            <w:vAlign w:val="center"/>
          </w:tcPr>
          <w:p w:rsidR="0010028B" w:rsidRPr="00467D09" w:rsidRDefault="0010028B" w:rsidP="00C56CB1">
            <w:pPr>
              <w:rPr>
                <w:sz w:val="18"/>
                <w:szCs w:val="20"/>
              </w:rPr>
            </w:pPr>
            <w:r w:rsidRPr="00C56CB1">
              <w:rPr>
                <w:rFonts w:ascii="Arial Narrow" w:hAnsi="Arial Narrow" w:cs="Arial"/>
                <w:b/>
                <w:sz w:val="18"/>
                <w:szCs w:val="20"/>
              </w:rPr>
              <w:t>Company Name</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bookmarkStart w:id="1" w:name="Text1"/>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bookmarkEnd w:id="1"/>
          </w:p>
        </w:tc>
        <w:tc>
          <w:tcPr>
            <w:tcW w:w="5187" w:type="dxa"/>
            <w:gridSpan w:val="2"/>
            <w:tcBorders>
              <w:top w:val="single" w:sz="4" w:space="0" w:color="auto"/>
              <w:left w:val="single" w:sz="4" w:space="0" w:color="auto"/>
              <w:bottom w:val="single" w:sz="4" w:space="0" w:color="auto"/>
              <w:right w:val="single" w:sz="4" w:space="0" w:color="auto"/>
            </w:tcBorders>
            <w:vAlign w:val="center"/>
          </w:tcPr>
          <w:p w:rsidR="0010028B" w:rsidRPr="000D73E4" w:rsidRDefault="0010028B" w:rsidP="005E4449">
            <w:pPr>
              <w:rPr>
                <w:rFonts w:ascii="Arial" w:hAnsi="Arial" w:cs="Arial"/>
              </w:rPr>
            </w:pPr>
            <w:r w:rsidRPr="00C56CB1">
              <w:rPr>
                <w:rFonts w:ascii="Arial Narrow" w:hAnsi="Arial Narrow" w:cs="Arial"/>
                <w:b/>
                <w:sz w:val="18"/>
                <w:szCs w:val="20"/>
              </w:rPr>
              <w:t>Company Name</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r>
      <w:tr w:rsidR="00E31CCB" w:rsidRPr="000D73E4" w:rsidTr="004B4A78">
        <w:trPr>
          <w:trHeight w:val="283"/>
        </w:trPr>
        <w:tc>
          <w:tcPr>
            <w:tcW w:w="5496" w:type="dxa"/>
            <w:gridSpan w:val="3"/>
            <w:tcBorders>
              <w:top w:val="single" w:sz="4" w:space="0" w:color="auto"/>
              <w:left w:val="single" w:sz="4" w:space="0" w:color="auto"/>
              <w:bottom w:val="single" w:sz="4" w:space="0" w:color="auto"/>
              <w:right w:val="single" w:sz="4" w:space="0" w:color="auto"/>
            </w:tcBorders>
            <w:vAlign w:val="center"/>
          </w:tcPr>
          <w:p w:rsidR="0010028B" w:rsidRPr="00467D09" w:rsidRDefault="0010028B" w:rsidP="00E31CCB">
            <w:pPr>
              <w:rPr>
                <w:rFonts w:ascii="Arial" w:hAnsi="Arial" w:cs="Arial"/>
                <w:sz w:val="18"/>
              </w:rPr>
            </w:pPr>
            <w:r w:rsidRPr="00C56CB1">
              <w:rPr>
                <w:rFonts w:ascii="Arial Narrow" w:hAnsi="Arial Narrow" w:cs="Arial"/>
                <w:b/>
                <w:sz w:val="18"/>
              </w:rPr>
              <w:t>Address</w:t>
            </w:r>
            <w:r w:rsidRPr="00467D09">
              <w:rPr>
                <w:rFonts w:ascii="Arial" w:hAnsi="Arial" w:cs="Arial"/>
                <w:b/>
                <w:sz w:val="18"/>
              </w:rPr>
              <w:tab/>
            </w:r>
            <w:r w:rsidRPr="00467D09">
              <w:rPr>
                <w:rFonts w:ascii="Arial" w:hAnsi="Arial" w:cs="Arial"/>
                <w:b/>
                <w:sz w:val="18"/>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Pr="0010028B">
              <w:rPr>
                <w:rFonts w:ascii="Arial" w:hAnsi="Arial" w:cs="Arial"/>
                <w:sz w:val="16"/>
                <w:szCs w:val="20"/>
              </w:rPr>
              <w:fldChar w:fldCharType="end"/>
            </w:r>
          </w:p>
        </w:tc>
        <w:tc>
          <w:tcPr>
            <w:tcW w:w="5187" w:type="dxa"/>
            <w:gridSpan w:val="2"/>
            <w:tcBorders>
              <w:top w:val="single" w:sz="4" w:space="0" w:color="auto"/>
              <w:left w:val="single" w:sz="4" w:space="0" w:color="auto"/>
              <w:bottom w:val="single" w:sz="4" w:space="0" w:color="auto"/>
              <w:right w:val="single" w:sz="4" w:space="0" w:color="auto"/>
            </w:tcBorders>
            <w:vAlign w:val="center"/>
          </w:tcPr>
          <w:p w:rsidR="0010028B" w:rsidRPr="00C56CB1" w:rsidRDefault="0010028B" w:rsidP="00054F05">
            <w:pPr>
              <w:rPr>
                <w:rFonts w:ascii="Arial Narrow" w:hAnsi="Arial Narrow" w:cs="Arial"/>
                <w:b/>
                <w:sz w:val="18"/>
              </w:rPr>
            </w:pPr>
            <w:r>
              <w:rPr>
                <w:rFonts w:ascii="Arial Narrow" w:hAnsi="Arial Narrow" w:cs="Arial"/>
                <w:b/>
                <w:sz w:val="18"/>
              </w:rPr>
              <w:t>Contact Name</w:t>
            </w:r>
            <w:r>
              <w:rPr>
                <w:rFonts w:ascii="Arial Narrow" w:hAnsi="Arial Narrow" w:cs="Arial"/>
                <w:b/>
                <w:sz w:val="18"/>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r>
      <w:tr w:rsidR="00E31CCB" w:rsidRPr="000D73E4" w:rsidTr="004B4A78">
        <w:trPr>
          <w:trHeight w:val="283"/>
        </w:trPr>
        <w:tc>
          <w:tcPr>
            <w:tcW w:w="3087" w:type="dxa"/>
            <w:tcBorders>
              <w:top w:val="single" w:sz="4" w:space="0" w:color="auto"/>
              <w:left w:val="single" w:sz="4" w:space="0" w:color="auto"/>
              <w:bottom w:val="single" w:sz="4" w:space="0" w:color="auto"/>
              <w:right w:val="single" w:sz="4" w:space="0" w:color="auto"/>
            </w:tcBorders>
            <w:vAlign w:val="center"/>
          </w:tcPr>
          <w:p w:rsidR="0010028B" w:rsidRPr="00467D09" w:rsidRDefault="0010028B" w:rsidP="00E31CCB">
            <w:pPr>
              <w:rPr>
                <w:rFonts w:ascii="Arial" w:hAnsi="Arial" w:cs="Arial"/>
                <w:sz w:val="18"/>
              </w:rPr>
            </w:pPr>
            <w:r w:rsidRPr="00C56CB1">
              <w:rPr>
                <w:rFonts w:ascii="Arial Narrow" w:hAnsi="Arial Narrow" w:cs="Arial"/>
                <w:b/>
                <w:sz w:val="18"/>
                <w:szCs w:val="20"/>
              </w:rPr>
              <w:t>City</w:t>
            </w:r>
            <w:r w:rsidRPr="00467D09">
              <w:rPr>
                <w:rFonts w:ascii="Arial" w:hAnsi="Arial" w:cs="Arial"/>
                <w:b/>
                <w:sz w:val="18"/>
                <w:szCs w:val="20"/>
              </w:rPr>
              <w:tab/>
            </w:r>
            <w:r w:rsidRPr="00467D09">
              <w:rPr>
                <w:rFonts w:ascii="Arial" w:hAnsi="Arial"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Pr="0010028B">
              <w:rPr>
                <w:rFonts w:ascii="Arial" w:hAnsi="Arial" w:cs="Arial"/>
                <w:sz w:val="16"/>
                <w:szCs w:val="20"/>
              </w:rPr>
              <w:fldChar w:fldCharType="end"/>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10028B" w:rsidRPr="00467D09" w:rsidRDefault="0010028B" w:rsidP="004B4A78">
            <w:pPr>
              <w:rPr>
                <w:rFonts w:ascii="Arial" w:hAnsi="Arial" w:cs="Arial"/>
                <w:sz w:val="18"/>
              </w:rPr>
            </w:pPr>
            <w:r>
              <w:rPr>
                <w:rFonts w:ascii="Arial Narrow" w:hAnsi="Arial Narrow" w:cs="Arial"/>
                <w:b/>
                <w:sz w:val="18"/>
                <w:szCs w:val="20"/>
              </w:rPr>
              <w:t>State</w:t>
            </w:r>
            <w:r w:rsidRPr="00467D09">
              <w:rPr>
                <w:rFonts w:ascii="Arial" w:hAnsi="Arial"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c>
          <w:tcPr>
            <w:tcW w:w="5187" w:type="dxa"/>
            <w:gridSpan w:val="2"/>
            <w:tcBorders>
              <w:top w:val="single" w:sz="4" w:space="0" w:color="auto"/>
              <w:left w:val="single" w:sz="4" w:space="0" w:color="auto"/>
              <w:bottom w:val="single" w:sz="4" w:space="0" w:color="auto"/>
              <w:right w:val="single" w:sz="4" w:space="0" w:color="auto"/>
            </w:tcBorders>
            <w:vAlign w:val="center"/>
          </w:tcPr>
          <w:p w:rsidR="0010028B" w:rsidRPr="000D73E4" w:rsidRDefault="0010028B" w:rsidP="00D858B5">
            <w:pPr>
              <w:rPr>
                <w:rFonts w:ascii="Arial" w:hAnsi="Arial" w:cs="Arial"/>
              </w:rPr>
            </w:pPr>
            <w:r w:rsidRPr="00C56CB1">
              <w:rPr>
                <w:rFonts w:ascii="Arial Narrow" w:hAnsi="Arial Narrow" w:cs="Arial"/>
                <w:b/>
                <w:sz w:val="18"/>
              </w:rPr>
              <w:t>Address</w:t>
            </w:r>
            <w:r w:rsidRPr="00467D09">
              <w:rPr>
                <w:rFonts w:ascii="Arial" w:hAnsi="Arial" w:cs="Arial"/>
                <w:b/>
                <w:sz w:val="18"/>
              </w:rPr>
              <w:tab/>
            </w:r>
            <w:r w:rsidRPr="00467D09">
              <w:rPr>
                <w:rFonts w:ascii="Arial" w:hAnsi="Arial" w:cs="Arial"/>
                <w:b/>
                <w:sz w:val="18"/>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r>
      <w:tr w:rsidR="00E31CCB" w:rsidRPr="000D73E4" w:rsidTr="004B4A78">
        <w:trPr>
          <w:trHeight w:val="283"/>
        </w:trPr>
        <w:tc>
          <w:tcPr>
            <w:tcW w:w="3087" w:type="dxa"/>
            <w:tcBorders>
              <w:top w:val="single" w:sz="4" w:space="0" w:color="auto"/>
              <w:left w:val="single" w:sz="4" w:space="0" w:color="auto"/>
              <w:bottom w:val="single" w:sz="4" w:space="0" w:color="auto"/>
              <w:right w:val="single" w:sz="4" w:space="0" w:color="auto"/>
            </w:tcBorders>
            <w:vAlign w:val="center"/>
          </w:tcPr>
          <w:p w:rsidR="0010028B" w:rsidRPr="00467D09" w:rsidRDefault="0010028B" w:rsidP="00674967">
            <w:pPr>
              <w:rPr>
                <w:rFonts w:ascii="Arial" w:hAnsi="Arial" w:cs="Arial"/>
                <w:sz w:val="18"/>
              </w:rPr>
            </w:pPr>
            <w:r>
              <w:rPr>
                <w:rFonts w:ascii="Arial Narrow" w:hAnsi="Arial Narrow" w:cs="Arial"/>
                <w:b/>
                <w:sz w:val="18"/>
                <w:szCs w:val="20"/>
              </w:rPr>
              <w:t>Post</w:t>
            </w:r>
            <w:r w:rsidRPr="00C56CB1">
              <w:rPr>
                <w:rFonts w:ascii="Arial Narrow" w:hAnsi="Arial Narrow" w:cs="Arial"/>
                <w:b/>
                <w:sz w:val="18"/>
                <w:szCs w:val="20"/>
              </w:rPr>
              <w:t>code</w:t>
            </w:r>
            <w:r>
              <w:rPr>
                <w:rFonts w:ascii="Arial Narrow" w:hAnsi="Arial Narrow" w:cs="Arial"/>
                <w:b/>
                <w:sz w:val="18"/>
                <w:szCs w:val="20"/>
              </w:rPr>
              <w:tab/>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10028B" w:rsidRPr="000D73E4" w:rsidRDefault="0010028B" w:rsidP="00D858B5">
            <w:pPr>
              <w:rPr>
                <w:rFonts w:ascii="Arial" w:hAnsi="Arial" w:cs="Arial"/>
              </w:rPr>
            </w:pPr>
            <w:r w:rsidRPr="00C56CB1">
              <w:rPr>
                <w:rFonts w:ascii="Arial Narrow" w:hAnsi="Arial Narrow" w:cs="Arial"/>
                <w:b/>
                <w:sz w:val="18"/>
                <w:szCs w:val="20"/>
              </w:rPr>
              <w:t>Country</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c>
          <w:tcPr>
            <w:tcW w:w="2976" w:type="dxa"/>
            <w:tcBorders>
              <w:top w:val="single" w:sz="4" w:space="0" w:color="auto"/>
              <w:left w:val="single" w:sz="4" w:space="0" w:color="auto"/>
              <w:bottom w:val="single" w:sz="4" w:space="0" w:color="auto"/>
              <w:right w:val="single" w:sz="4" w:space="0" w:color="auto"/>
            </w:tcBorders>
            <w:vAlign w:val="center"/>
          </w:tcPr>
          <w:p w:rsidR="0010028B" w:rsidRPr="00467D09" w:rsidRDefault="0010028B" w:rsidP="00D5384C">
            <w:pPr>
              <w:rPr>
                <w:rFonts w:ascii="Arial" w:hAnsi="Arial" w:cs="Arial"/>
                <w:sz w:val="18"/>
              </w:rPr>
            </w:pPr>
            <w:r w:rsidRPr="00C56CB1">
              <w:rPr>
                <w:rFonts w:ascii="Arial Narrow" w:hAnsi="Arial Narrow" w:cs="Arial"/>
                <w:b/>
                <w:sz w:val="18"/>
                <w:szCs w:val="20"/>
              </w:rPr>
              <w:t>City</w:t>
            </w:r>
            <w:r w:rsidRPr="00467D09">
              <w:rPr>
                <w:rFonts w:ascii="Arial" w:hAnsi="Arial" w:cs="Arial"/>
                <w:b/>
                <w:sz w:val="18"/>
                <w:szCs w:val="20"/>
              </w:rPr>
              <w:tab/>
            </w:r>
            <w:r w:rsidRPr="00467D09">
              <w:rPr>
                <w:rFonts w:ascii="Arial" w:hAnsi="Arial"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c>
          <w:tcPr>
            <w:tcW w:w="2211" w:type="dxa"/>
            <w:vAlign w:val="center"/>
          </w:tcPr>
          <w:p w:rsidR="0010028B" w:rsidRPr="000D73E4" w:rsidRDefault="0010028B" w:rsidP="00D5384C">
            <w:pPr>
              <w:rPr>
                <w:rFonts w:ascii="Arial" w:hAnsi="Arial" w:cs="Arial"/>
              </w:rPr>
            </w:pPr>
            <w:r>
              <w:rPr>
                <w:rFonts w:ascii="Arial Narrow" w:hAnsi="Arial Narrow" w:cs="Arial"/>
                <w:b/>
                <w:sz w:val="18"/>
                <w:szCs w:val="20"/>
              </w:rPr>
              <w:t>State</w:t>
            </w:r>
            <w:r w:rsidRPr="00467D09">
              <w:rPr>
                <w:rFonts w:ascii="Arial" w:hAnsi="Arial"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r>
      <w:tr w:rsidR="00E31CCB" w:rsidRPr="000D73E4" w:rsidTr="004B4A78">
        <w:trPr>
          <w:trHeight w:val="283"/>
        </w:trPr>
        <w:tc>
          <w:tcPr>
            <w:tcW w:w="5496" w:type="dxa"/>
            <w:gridSpan w:val="3"/>
            <w:tcBorders>
              <w:top w:val="single" w:sz="4" w:space="0" w:color="auto"/>
              <w:left w:val="single" w:sz="4" w:space="0" w:color="auto"/>
              <w:bottom w:val="single" w:sz="4" w:space="0" w:color="auto"/>
              <w:right w:val="single" w:sz="4" w:space="0" w:color="auto"/>
            </w:tcBorders>
            <w:vAlign w:val="center"/>
          </w:tcPr>
          <w:p w:rsidR="0010028B" w:rsidRPr="000D73E4" w:rsidRDefault="0010028B" w:rsidP="00054F05">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vAlign w:val="center"/>
          </w:tcPr>
          <w:p w:rsidR="0010028B" w:rsidRPr="00467D09" w:rsidRDefault="0010028B" w:rsidP="00674967">
            <w:pPr>
              <w:rPr>
                <w:rFonts w:ascii="Arial" w:hAnsi="Arial" w:cs="Arial"/>
                <w:sz w:val="18"/>
              </w:rPr>
            </w:pPr>
            <w:r>
              <w:rPr>
                <w:rFonts w:ascii="Arial Narrow" w:hAnsi="Arial Narrow" w:cs="Arial"/>
                <w:b/>
                <w:sz w:val="18"/>
                <w:szCs w:val="20"/>
              </w:rPr>
              <w:t>Post</w:t>
            </w:r>
            <w:r w:rsidRPr="00C56CB1">
              <w:rPr>
                <w:rFonts w:ascii="Arial Narrow" w:hAnsi="Arial Narrow" w:cs="Arial"/>
                <w:b/>
                <w:sz w:val="18"/>
                <w:szCs w:val="20"/>
              </w:rPr>
              <w:t>code</w:t>
            </w:r>
            <w:r w:rsidRPr="00C56CB1">
              <w:rPr>
                <w:rFonts w:ascii="Arial Narrow" w:hAnsi="Arial Narrow" w:cs="Arial"/>
                <w:b/>
                <w:sz w:val="18"/>
                <w:szCs w:val="20"/>
              </w:rPr>
              <w:tab/>
            </w:r>
            <w:r>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c>
          <w:tcPr>
            <w:tcW w:w="2211" w:type="dxa"/>
            <w:tcBorders>
              <w:bottom w:val="single" w:sz="4" w:space="0" w:color="auto"/>
            </w:tcBorders>
            <w:vAlign w:val="center"/>
          </w:tcPr>
          <w:p w:rsidR="0010028B" w:rsidRPr="000D73E4" w:rsidRDefault="0010028B" w:rsidP="00D5384C">
            <w:pPr>
              <w:rPr>
                <w:rFonts w:ascii="Arial" w:hAnsi="Arial" w:cs="Arial"/>
              </w:rPr>
            </w:pPr>
            <w:r w:rsidRPr="00C56CB1">
              <w:rPr>
                <w:rFonts w:ascii="Arial Narrow" w:hAnsi="Arial Narrow" w:cs="Arial"/>
                <w:b/>
                <w:sz w:val="18"/>
                <w:szCs w:val="20"/>
              </w:rPr>
              <w:t>Country</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r>
      <w:tr w:rsidR="00E31CCB" w:rsidRPr="000D73E4" w:rsidTr="00795F12">
        <w:trPr>
          <w:trHeight w:val="255"/>
        </w:trPr>
        <w:tc>
          <w:tcPr>
            <w:tcW w:w="5496" w:type="dxa"/>
            <w:gridSpan w:val="3"/>
            <w:tcBorders>
              <w:top w:val="single" w:sz="4" w:space="0" w:color="auto"/>
              <w:left w:val="nil"/>
              <w:bottom w:val="nil"/>
              <w:right w:val="nil"/>
            </w:tcBorders>
            <w:vAlign w:val="center"/>
          </w:tcPr>
          <w:p w:rsidR="0010028B" w:rsidRPr="000D73E4" w:rsidRDefault="0010028B" w:rsidP="00C56CB1">
            <w:pPr>
              <w:rPr>
                <w:rFonts w:ascii="Arial" w:hAnsi="Arial" w:cs="Arial"/>
              </w:rPr>
            </w:pPr>
          </w:p>
        </w:tc>
        <w:tc>
          <w:tcPr>
            <w:tcW w:w="5187" w:type="dxa"/>
            <w:gridSpan w:val="2"/>
            <w:tcBorders>
              <w:top w:val="single" w:sz="4" w:space="0" w:color="auto"/>
              <w:left w:val="nil"/>
              <w:bottom w:val="nil"/>
              <w:right w:val="nil"/>
            </w:tcBorders>
            <w:vAlign w:val="center"/>
          </w:tcPr>
          <w:p w:rsidR="0010028B" w:rsidRPr="000D73E4" w:rsidRDefault="0010028B" w:rsidP="00467D09">
            <w:pPr>
              <w:rPr>
                <w:rFonts w:ascii="Arial" w:hAnsi="Arial" w:cs="Arial"/>
              </w:rPr>
            </w:pPr>
          </w:p>
        </w:tc>
      </w:tr>
      <w:tr w:rsidR="00E31CCB" w:rsidRPr="000D73E4" w:rsidTr="00A11AB6">
        <w:trPr>
          <w:trHeight w:val="283"/>
        </w:trPr>
        <w:tc>
          <w:tcPr>
            <w:tcW w:w="5496" w:type="dxa"/>
            <w:gridSpan w:val="3"/>
            <w:tcBorders>
              <w:top w:val="nil"/>
              <w:left w:val="nil"/>
              <w:bottom w:val="single" w:sz="4" w:space="0" w:color="auto"/>
              <w:right w:val="nil"/>
            </w:tcBorders>
            <w:vAlign w:val="center"/>
          </w:tcPr>
          <w:p w:rsidR="0010028B" w:rsidRPr="000D73E4" w:rsidRDefault="0010028B" w:rsidP="00467D09">
            <w:pPr>
              <w:rPr>
                <w:rFonts w:ascii="Arial" w:hAnsi="Arial" w:cs="Arial"/>
              </w:rPr>
            </w:pPr>
            <w:r>
              <w:rPr>
                <w:rFonts w:ascii="Arial" w:hAnsi="Arial" w:cs="Arial"/>
                <w:b/>
                <w:sz w:val="20"/>
                <w:szCs w:val="20"/>
                <w:u w:val="single"/>
              </w:rPr>
              <w:t>CONTACT</w:t>
            </w:r>
            <w:r w:rsidRPr="00054F05">
              <w:rPr>
                <w:rFonts w:ascii="Arial" w:hAnsi="Arial" w:cs="Arial"/>
                <w:b/>
                <w:sz w:val="20"/>
                <w:szCs w:val="20"/>
                <w:u w:val="single"/>
              </w:rPr>
              <w:t xml:space="preserve"> INFORMATION</w:t>
            </w:r>
          </w:p>
        </w:tc>
        <w:tc>
          <w:tcPr>
            <w:tcW w:w="5187" w:type="dxa"/>
            <w:gridSpan w:val="2"/>
            <w:tcBorders>
              <w:top w:val="nil"/>
              <w:left w:val="nil"/>
              <w:bottom w:val="single" w:sz="4" w:space="0" w:color="auto"/>
              <w:right w:val="nil"/>
            </w:tcBorders>
            <w:vAlign w:val="center"/>
          </w:tcPr>
          <w:p w:rsidR="0010028B" w:rsidRPr="000D73E4" w:rsidRDefault="0010028B" w:rsidP="00467D09">
            <w:pPr>
              <w:rPr>
                <w:rFonts w:ascii="Arial" w:hAnsi="Arial" w:cs="Arial"/>
              </w:rPr>
            </w:pPr>
          </w:p>
        </w:tc>
      </w:tr>
      <w:tr w:rsidR="00E31CCB" w:rsidRPr="000D73E4" w:rsidTr="004B4A78">
        <w:trPr>
          <w:trHeight w:val="283"/>
        </w:trPr>
        <w:tc>
          <w:tcPr>
            <w:tcW w:w="5496" w:type="dxa"/>
            <w:gridSpan w:val="3"/>
            <w:tcBorders>
              <w:top w:val="single" w:sz="4" w:space="0" w:color="auto"/>
              <w:left w:val="single" w:sz="4" w:space="0" w:color="auto"/>
              <w:bottom w:val="single" w:sz="4" w:space="0" w:color="auto"/>
              <w:right w:val="single" w:sz="4" w:space="0" w:color="auto"/>
            </w:tcBorders>
            <w:vAlign w:val="center"/>
          </w:tcPr>
          <w:p w:rsidR="0010028B" w:rsidRPr="000D73E4" w:rsidRDefault="0010028B" w:rsidP="00467D09">
            <w:pPr>
              <w:rPr>
                <w:rFonts w:ascii="Arial" w:hAnsi="Arial" w:cs="Arial"/>
              </w:rPr>
            </w:pPr>
            <w:r>
              <w:rPr>
                <w:rFonts w:ascii="Arial Narrow" w:hAnsi="Arial Narrow" w:cs="Arial"/>
                <w:b/>
                <w:sz w:val="18"/>
                <w:szCs w:val="20"/>
              </w:rPr>
              <w:t>Contact</w:t>
            </w:r>
            <w:r w:rsidRPr="00C56CB1">
              <w:rPr>
                <w:rFonts w:ascii="Arial Narrow" w:hAnsi="Arial Narrow" w:cs="Arial"/>
                <w:b/>
                <w:sz w:val="18"/>
                <w:szCs w:val="20"/>
              </w:rPr>
              <w:t xml:space="preserve"> Name</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c>
          <w:tcPr>
            <w:tcW w:w="5187" w:type="dxa"/>
            <w:gridSpan w:val="2"/>
            <w:tcBorders>
              <w:top w:val="single" w:sz="4" w:space="0" w:color="auto"/>
              <w:left w:val="single" w:sz="4" w:space="0" w:color="auto"/>
              <w:bottom w:val="single" w:sz="4" w:space="0" w:color="auto"/>
              <w:right w:val="single" w:sz="4" w:space="0" w:color="auto"/>
            </w:tcBorders>
            <w:vAlign w:val="center"/>
          </w:tcPr>
          <w:p w:rsidR="0010028B" w:rsidRPr="000D73E4" w:rsidRDefault="0010028B" w:rsidP="00467D09">
            <w:pPr>
              <w:rPr>
                <w:rFonts w:ascii="Arial" w:hAnsi="Arial" w:cs="Arial"/>
              </w:rPr>
            </w:pPr>
            <w:r>
              <w:rPr>
                <w:rFonts w:ascii="Arial Narrow" w:hAnsi="Arial Narrow" w:cs="Arial"/>
                <w:b/>
                <w:sz w:val="18"/>
                <w:szCs w:val="20"/>
              </w:rPr>
              <w:t>Email Address</w:t>
            </w:r>
            <w:r>
              <w:rPr>
                <w:rFonts w:ascii="Arial Narrow" w:hAnsi="Arial Narrow" w:cs="Arial"/>
                <w:b/>
                <w:sz w:val="18"/>
                <w:szCs w:val="20"/>
              </w:rPr>
              <w:tab/>
            </w:r>
            <w:r w:rsidRPr="0010028B">
              <w:rPr>
                <w:rFonts w:ascii="Arial" w:hAnsi="Arial" w:cs="Arial"/>
                <w:sz w:val="16"/>
                <w:szCs w:val="20"/>
                <w:u w:val="single"/>
              </w:rPr>
              <w:fldChar w:fldCharType="begin">
                <w:ffData>
                  <w:name w:val="Text1"/>
                  <w:enabled/>
                  <w:calcOnExit w:val="0"/>
                  <w:textInput/>
                </w:ffData>
              </w:fldChar>
            </w:r>
            <w:r w:rsidRPr="0010028B">
              <w:rPr>
                <w:rFonts w:ascii="Arial" w:hAnsi="Arial" w:cs="Arial"/>
                <w:sz w:val="16"/>
                <w:szCs w:val="20"/>
                <w:u w:val="single"/>
              </w:rPr>
              <w:instrText xml:space="preserve"> FORMTEXT </w:instrText>
            </w:r>
            <w:r w:rsidRPr="0010028B">
              <w:rPr>
                <w:rFonts w:ascii="Arial" w:hAnsi="Arial" w:cs="Arial"/>
                <w:sz w:val="16"/>
                <w:szCs w:val="20"/>
                <w:u w:val="single"/>
              </w:rPr>
            </w:r>
            <w:r w:rsidRPr="0010028B">
              <w:rPr>
                <w:rFonts w:ascii="Arial" w:hAnsi="Arial" w:cs="Arial"/>
                <w:sz w:val="16"/>
                <w:szCs w:val="20"/>
                <w:u w:val="single"/>
              </w:rPr>
              <w:fldChar w:fldCharType="separate"/>
            </w:r>
            <w:r w:rsidRPr="0010028B">
              <w:rPr>
                <w:rFonts w:ascii="Arial" w:hAnsi="Arial" w:cs="Arial"/>
                <w:sz w:val="16"/>
                <w:szCs w:val="20"/>
                <w:u w:val="single"/>
              </w:rPr>
              <w:t> </w:t>
            </w:r>
            <w:r w:rsidRPr="0010028B">
              <w:rPr>
                <w:rFonts w:ascii="Arial" w:hAnsi="Arial" w:cs="Arial"/>
                <w:sz w:val="16"/>
                <w:szCs w:val="20"/>
                <w:u w:val="single"/>
              </w:rPr>
              <w:t> </w:t>
            </w:r>
            <w:r w:rsidRPr="0010028B">
              <w:rPr>
                <w:rFonts w:ascii="Arial" w:hAnsi="Arial" w:cs="Arial"/>
                <w:sz w:val="16"/>
                <w:szCs w:val="20"/>
                <w:u w:val="single"/>
              </w:rPr>
              <w:t> </w:t>
            </w:r>
            <w:r w:rsidRPr="0010028B">
              <w:rPr>
                <w:rFonts w:ascii="Arial" w:hAnsi="Arial" w:cs="Arial"/>
                <w:sz w:val="16"/>
                <w:szCs w:val="20"/>
                <w:u w:val="single"/>
              </w:rPr>
              <w:t> </w:t>
            </w:r>
            <w:r w:rsidRPr="0010028B">
              <w:rPr>
                <w:rFonts w:ascii="Arial" w:hAnsi="Arial" w:cs="Arial"/>
                <w:sz w:val="16"/>
                <w:szCs w:val="20"/>
                <w:u w:val="single"/>
              </w:rPr>
              <w:t> </w:t>
            </w:r>
            <w:r w:rsidRPr="0010028B">
              <w:rPr>
                <w:rFonts w:ascii="Arial" w:hAnsi="Arial" w:cs="Arial"/>
                <w:sz w:val="16"/>
                <w:szCs w:val="20"/>
                <w:u w:val="single"/>
              </w:rPr>
              <w:fldChar w:fldCharType="end"/>
            </w:r>
          </w:p>
        </w:tc>
      </w:tr>
      <w:tr w:rsidR="00E31CCB" w:rsidRPr="000D73E4" w:rsidTr="00A11AB6">
        <w:trPr>
          <w:trHeight w:val="283"/>
        </w:trPr>
        <w:tc>
          <w:tcPr>
            <w:tcW w:w="5496" w:type="dxa"/>
            <w:gridSpan w:val="3"/>
            <w:tcBorders>
              <w:top w:val="single" w:sz="4" w:space="0" w:color="auto"/>
              <w:left w:val="single" w:sz="4" w:space="0" w:color="auto"/>
              <w:bottom w:val="single" w:sz="4" w:space="0" w:color="auto"/>
              <w:right w:val="single" w:sz="4" w:space="0" w:color="auto"/>
            </w:tcBorders>
            <w:vAlign w:val="center"/>
          </w:tcPr>
          <w:p w:rsidR="0010028B" w:rsidRPr="000D73E4" w:rsidRDefault="0010028B" w:rsidP="00467D09">
            <w:pPr>
              <w:rPr>
                <w:rFonts w:ascii="Arial" w:hAnsi="Arial" w:cs="Arial"/>
              </w:rPr>
            </w:pPr>
            <w:r>
              <w:rPr>
                <w:rFonts w:ascii="Arial Narrow" w:hAnsi="Arial Narrow" w:cs="Arial"/>
                <w:b/>
                <w:sz w:val="18"/>
                <w:szCs w:val="20"/>
              </w:rPr>
              <w:t>Phone Number</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c>
          <w:tcPr>
            <w:tcW w:w="5187" w:type="dxa"/>
            <w:gridSpan w:val="2"/>
            <w:tcBorders>
              <w:top w:val="single" w:sz="4" w:space="0" w:color="auto"/>
              <w:left w:val="single" w:sz="4" w:space="0" w:color="auto"/>
              <w:bottom w:val="single" w:sz="4" w:space="0" w:color="auto"/>
              <w:right w:val="single" w:sz="4" w:space="0" w:color="auto"/>
            </w:tcBorders>
            <w:vAlign w:val="center"/>
          </w:tcPr>
          <w:p w:rsidR="0010028B" w:rsidRPr="000D73E4" w:rsidRDefault="0010028B" w:rsidP="00467D09">
            <w:pPr>
              <w:rPr>
                <w:rFonts w:ascii="Arial" w:hAnsi="Arial" w:cs="Arial"/>
              </w:rPr>
            </w:pPr>
            <w:r>
              <w:rPr>
                <w:rFonts w:ascii="Arial Narrow" w:hAnsi="Arial Narrow" w:cs="Arial"/>
                <w:b/>
                <w:sz w:val="18"/>
                <w:szCs w:val="20"/>
              </w:rPr>
              <w:t>Notes:</w:t>
            </w:r>
            <w:r>
              <w:rPr>
                <w:rFonts w:ascii="Arial Narrow" w:hAnsi="Arial Narrow" w:cs="Arial"/>
                <w:b/>
                <w:sz w:val="18"/>
                <w:szCs w:val="20"/>
              </w:rPr>
              <w:tab/>
            </w:r>
            <w:r>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r>
      <w:tr w:rsidR="00E31CCB" w:rsidRPr="000D73E4" w:rsidTr="00795F12">
        <w:trPr>
          <w:trHeight w:val="255"/>
        </w:trPr>
        <w:tc>
          <w:tcPr>
            <w:tcW w:w="5496" w:type="dxa"/>
            <w:gridSpan w:val="3"/>
            <w:tcBorders>
              <w:top w:val="single" w:sz="4" w:space="0" w:color="auto"/>
              <w:left w:val="nil"/>
              <w:bottom w:val="nil"/>
              <w:right w:val="nil"/>
            </w:tcBorders>
            <w:vAlign w:val="center"/>
          </w:tcPr>
          <w:p w:rsidR="0010028B" w:rsidRPr="000D73E4" w:rsidRDefault="0010028B" w:rsidP="00467D09">
            <w:pPr>
              <w:rPr>
                <w:rFonts w:ascii="Arial" w:hAnsi="Arial" w:cs="Arial"/>
              </w:rPr>
            </w:pPr>
          </w:p>
        </w:tc>
        <w:tc>
          <w:tcPr>
            <w:tcW w:w="5187" w:type="dxa"/>
            <w:gridSpan w:val="2"/>
            <w:tcBorders>
              <w:top w:val="single" w:sz="4" w:space="0" w:color="auto"/>
              <w:left w:val="nil"/>
              <w:bottom w:val="nil"/>
              <w:right w:val="nil"/>
            </w:tcBorders>
            <w:vAlign w:val="center"/>
          </w:tcPr>
          <w:p w:rsidR="0010028B" w:rsidRPr="000D73E4" w:rsidRDefault="0010028B" w:rsidP="00467D09">
            <w:pPr>
              <w:rPr>
                <w:rFonts w:ascii="Arial" w:hAnsi="Arial" w:cs="Arial"/>
              </w:rPr>
            </w:pPr>
          </w:p>
        </w:tc>
      </w:tr>
      <w:tr w:rsidR="00E31CCB" w:rsidRPr="000D73E4" w:rsidTr="00A11AB6">
        <w:trPr>
          <w:trHeight w:val="283"/>
        </w:trPr>
        <w:tc>
          <w:tcPr>
            <w:tcW w:w="5496" w:type="dxa"/>
            <w:gridSpan w:val="3"/>
            <w:tcBorders>
              <w:top w:val="nil"/>
              <w:left w:val="nil"/>
              <w:bottom w:val="single" w:sz="4" w:space="0" w:color="auto"/>
              <w:right w:val="nil"/>
            </w:tcBorders>
            <w:vAlign w:val="center"/>
          </w:tcPr>
          <w:p w:rsidR="0010028B" w:rsidRPr="000D73E4" w:rsidRDefault="0010028B" w:rsidP="00467D09">
            <w:pPr>
              <w:rPr>
                <w:rFonts w:ascii="Arial" w:hAnsi="Arial" w:cs="Arial"/>
              </w:rPr>
            </w:pPr>
            <w:r>
              <w:rPr>
                <w:rFonts w:ascii="Arial" w:hAnsi="Arial" w:cs="Arial"/>
                <w:b/>
                <w:sz w:val="20"/>
                <w:szCs w:val="20"/>
                <w:u w:val="single"/>
              </w:rPr>
              <w:t>EQUIPMENT AND REPAIR DETAILS</w:t>
            </w:r>
          </w:p>
        </w:tc>
        <w:tc>
          <w:tcPr>
            <w:tcW w:w="5187" w:type="dxa"/>
            <w:gridSpan w:val="2"/>
            <w:tcBorders>
              <w:top w:val="nil"/>
              <w:left w:val="nil"/>
              <w:bottom w:val="single" w:sz="4" w:space="0" w:color="auto"/>
              <w:right w:val="nil"/>
            </w:tcBorders>
            <w:vAlign w:val="center"/>
          </w:tcPr>
          <w:p w:rsidR="0010028B" w:rsidRPr="000D73E4" w:rsidRDefault="0010028B" w:rsidP="00467D09">
            <w:pPr>
              <w:rPr>
                <w:rFonts w:ascii="Arial" w:hAnsi="Arial" w:cs="Arial"/>
              </w:rPr>
            </w:pPr>
          </w:p>
        </w:tc>
      </w:tr>
      <w:tr w:rsidR="00E31CCB" w:rsidRPr="000D73E4" w:rsidTr="004B4A78">
        <w:trPr>
          <w:trHeight w:val="283"/>
        </w:trPr>
        <w:tc>
          <w:tcPr>
            <w:tcW w:w="5496" w:type="dxa"/>
            <w:gridSpan w:val="3"/>
            <w:tcBorders>
              <w:top w:val="single" w:sz="4" w:space="0" w:color="auto"/>
              <w:left w:val="single" w:sz="4" w:space="0" w:color="auto"/>
              <w:bottom w:val="single" w:sz="4" w:space="0" w:color="auto"/>
              <w:right w:val="single" w:sz="4" w:space="0" w:color="auto"/>
            </w:tcBorders>
            <w:vAlign w:val="center"/>
          </w:tcPr>
          <w:p w:rsidR="0010028B" w:rsidRPr="000D73E4" w:rsidRDefault="0010028B" w:rsidP="00D5384C">
            <w:pPr>
              <w:rPr>
                <w:rFonts w:ascii="Arial" w:hAnsi="Arial" w:cs="Arial"/>
              </w:rPr>
            </w:pPr>
            <w:r>
              <w:rPr>
                <w:rFonts w:ascii="Arial Narrow" w:hAnsi="Arial Narrow" w:cs="Arial"/>
                <w:b/>
                <w:sz w:val="18"/>
                <w:szCs w:val="20"/>
              </w:rPr>
              <w:t>Serial Number</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c>
          <w:tcPr>
            <w:tcW w:w="5187" w:type="dxa"/>
            <w:gridSpan w:val="2"/>
            <w:tcBorders>
              <w:top w:val="single" w:sz="4" w:space="0" w:color="auto"/>
              <w:left w:val="single" w:sz="4" w:space="0" w:color="auto"/>
              <w:bottom w:val="single" w:sz="4" w:space="0" w:color="auto"/>
              <w:right w:val="single" w:sz="4" w:space="0" w:color="auto"/>
            </w:tcBorders>
            <w:vAlign w:val="center"/>
          </w:tcPr>
          <w:p w:rsidR="0010028B" w:rsidRPr="000D73E4" w:rsidRDefault="0010028B" w:rsidP="00D5384C">
            <w:pPr>
              <w:rPr>
                <w:rFonts w:ascii="Arial" w:hAnsi="Arial" w:cs="Arial"/>
              </w:rPr>
            </w:pPr>
            <w:r>
              <w:rPr>
                <w:rFonts w:ascii="Arial Narrow" w:hAnsi="Arial Narrow" w:cs="Arial"/>
                <w:b/>
                <w:sz w:val="18"/>
                <w:szCs w:val="20"/>
              </w:rPr>
              <w:t>Model Number</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r>
      <w:tr w:rsidR="00E31CCB" w:rsidRPr="000D73E4" w:rsidTr="004B4A78">
        <w:trPr>
          <w:trHeight w:val="283"/>
        </w:trPr>
        <w:tc>
          <w:tcPr>
            <w:tcW w:w="5496" w:type="dxa"/>
            <w:gridSpan w:val="3"/>
            <w:tcBorders>
              <w:top w:val="single" w:sz="4" w:space="0" w:color="auto"/>
              <w:left w:val="single" w:sz="4" w:space="0" w:color="auto"/>
              <w:bottom w:val="single" w:sz="4" w:space="0" w:color="auto"/>
              <w:right w:val="single" w:sz="4" w:space="0" w:color="auto"/>
            </w:tcBorders>
            <w:vAlign w:val="center"/>
          </w:tcPr>
          <w:p w:rsidR="0010028B" w:rsidRPr="000D73E4" w:rsidRDefault="0010028B" w:rsidP="00D5384C">
            <w:pPr>
              <w:rPr>
                <w:rFonts w:ascii="Arial" w:hAnsi="Arial" w:cs="Arial"/>
              </w:rPr>
            </w:pPr>
            <w:r>
              <w:rPr>
                <w:rFonts w:ascii="Arial Narrow" w:hAnsi="Arial Narrow" w:cs="Arial"/>
                <w:b/>
                <w:sz w:val="18"/>
                <w:szCs w:val="20"/>
              </w:rPr>
              <w:t>Required Firmware / OS ver</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c>
          <w:tcPr>
            <w:tcW w:w="5187" w:type="dxa"/>
            <w:gridSpan w:val="2"/>
            <w:tcBorders>
              <w:top w:val="single" w:sz="4" w:space="0" w:color="auto"/>
              <w:left w:val="single" w:sz="4" w:space="0" w:color="auto"/>
              <w:bottom w:val="single" w:sz="4" w:space="0" w:color="auto"/>
              <w:right w:val="single" w:sz="4" w:space="0" w:color="auto"/>
            </w:tcBorders>
            <w:vAlign w:val="center"/>
          </w:tcPr>
          <w:p w:rsidR="0010028B" w:rsidRPr="000D73E4" w:rsidRDefault="0010028B" w:rsidP="00D5384C">
            <w:pPr>
              <w:rPr>
                <w:rFonts w:ascii="Arial" w:hAnsi="Arial" w:cs="Arial"/>
              </w:rPr>
            </w:pPr>
            <w:r>
              <w:rPr>
                <w:rFonts w:ascii="Arial Narrow" w:hAnsi="Arial Narrow" w:cs="Arial"/>
                <w:b/>
                <w:sz w:val="18"/>
                <w:szCs w:val="20"/>
              </w:rPr>
              <w:t>IVA / SSPB ver</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t> </w:t>
            </w:r>
            <w:r w:rsidRPr="0010028B">
              <w:rPr>
                <w:rFonts w:ascii="Arial" w:hAnsi="Arial" w:cs="Arial"/>
                <w:sz w:val="16"/>
                <w:szCs w:val="20"/>
              </w:rPr>
              <w:fldChar w:fldCharType="end"/>
            </w:r>
          </w:p>
        </w:tc>
      </w:tr>
      <w:tr w:rsidR="00E31CCB" w:rsidRPr="000D73E4" w:rsidTr="000963A0">
        <w:trPr>
          <w:trHeight w:val="975"/>
        </w:trPr>
        <w:tc>
          <w:tcPr>
            <w:tcW w:w="5496" w:type="dxa"/>
            <w:gridSpan w:val="3"/>
            <w:tcBorders>
              <w:top w:val="single" w:sz="4" w:space="0" w:color="auto"/>
              <w:left w:val="single" w:sz="4" w:space="0" w:color="auto"/>
              <w:bottom w:val="single" w:sz="4" w:space="0" w:color="auto"/>
              <w:right w:val="single" w:sz="4" w:space="0" w:color="auto"/>
            </w:tcBorders>
          </w:tcPr>
          <w:p w:rsidR="0010028B" w:rsidRPr="000D73E4" w:rsidRDefault="0010028B" w:rsidP="00E31CCB">
            <w:pPr>
              <w:spacing w:before="90"/>
              <w:rPr>
                <w:rFonts w:ascii="Arial" w:hAnsi="Arial" w:cs="Arial"/>
              </w:rPr>
            </w:pPr>
            <w:r>
              <w:rPr>
                <w:rFonts w:ascii="Arial Narrow" w:hAnsi="Arial Narrow" w:cs="Arial"/>
                <w:b/>
                <w:sz w:val="18"/>
                <w:szCs w:val="20"/>
              </w:rPr>
              <w:t>Fault Description</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Pr="0010028B">
              <w:rPr>
                <w:rFonts w:ascii="Arial" w:hAnsi="Arial" w:cs="Arial"/>
                <w:sz w:val="16"/>
                <w:szCs w:val="20"/>
              </w:rPr>
              <w:fldChar w:fldCharType="end"/>
            </w:r>
          </w:p>
        </w:tc>
        <w:tc>
          <w:tcPr>
            <w:tcW w:w="5187" w:type="dxa"/>
            <w:gridSpan w:val="2"/>
            <w:tcBorders>
              <w:top w:val="single" w:sz="4" w:space="0" w:color="auto"/>
              <w:left w:val="single" w:sz="4" w:space="0" w:color="auto"/>
              <w:bottom w:val="single" w:sz="4" w:space="0" w:color="auto"/>
              <w:right w:val="single" w:sz="4" w:space="0" w:color="auto"/>
            </w:tcBorders>
          </w:tcPr>
          <w:p w:rsidR="0010028B" w:rsidRPr="000D73E4" w:rsidRDefault="0010028B" w:rsidP="00E31CCB">
            <w:pPr>
              <w:spacing w:before="75"/>
              <w:rPr>
                <w:rFonts w:ascii="Arial" w:hAnsi="Arial" w:cs="Arial"/>
              </w:rPr>
            </w:pPr>
            <w:r>
              <w:rPr>
                <w:rFonts w:ascii="Arial Narrow" w:hAnsi="Arial Narrow" w:cs="Arial"/>
                <w:b/>
                <w:sz w:val="18"/>
                <w:szCs w:val="20"/>
              </w:rPr>
              <w:t>Additional notes</w:t>
            </w:r>
            <w:r w:rsidRPr="00C56CB1">
              <w:rPr>
                <w:rFonts w:ascii="Arial Narrow" w:hAnsi="Arial Narrow" w:cs="Arial"/>
                <w:b/>
                <w:sz w:val="18"/>
                <w:szCs w:val="20"/>
              </w:rPr>
              <w:tab/>
            </w:r>
            <w:r w:rsidRPr="0010028B">
              <w:rPr>
                <w:rFonts w:ascii="Arial" w:hAnsi="Arial" w:cs="Arial"/>
                <w:sz w:val="16"/>
                <w:szCs w:val="20"/>
              </w:rPr>
              <w:fldChar w:fldCharType="begin">
                <w:ffData>
                  <w:name w:val="Text1"/>
                  <w:enabled/>
                  <w:calcOnExit w:val="0"/>
                  <w:textInput/>
                </w:ffData>
              </w:fldChar>
            </w:r>
            <w:r w:rsidRPr="0010028B">
              <w:rPr>
                <w:rFonts w:ascii="Arial" w:hAnsi="Arial" w:cs="Arial"/>
                <w:sz w:val="16"/>
                <w:szCs w:val="20"/>
              </w:rPr>
              <w:instrText xml:space="preserve"> FORMTEXT </w:instrText>
            </w:r>
            <w:r w:rsidRPr="0010028B">
              <w:rPr>
                <w:rFonts w:ascii="Arial" w:hAnsi="Arial" w:cs="Arial"/>
                <w:sz w:val="16"/>
                <w:szCs w:val="20"/>
              </w:rPr>
            </w:r>
            <w:r w:rsidRPr="0010028B">
              <w:rPr>
                <w:rFonts w:ascii="Arial" w:hAnsi="Arial" w:cs="Arial"/>
                <w:sz w:val="16"/>
                <w:szCs w:val="20"/>
              </w:rPr>
              <w:fldChar w:fldCharType="separate"/>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00E31CCB">
              <w:rPr>
                <w:rFonts w:ascii="Arial" w:hAnsi="Arial" w:cs="Arial"/>
                <w:sz w:val="16"/>
                <w:szCs w:val="20"/>
              </w:rPr>
              <w:t> </w:t>
            </w:r>
            <w:r w:rsidRPr="0010028B">
              <w:rPr>
                <w:rFonts w:ascii="Arial" w:hAnsi="Arial" w:cs="Arial"/>
                <w:sz w:val="16"/>
                <w:szCs w:val="20"/>
              </w:rPr>
              <w:fldChar w:fldCharType="end"/>
            </w:r>
          </w:p>
        </w:tc>
      </w:tr>
      <w:tr w:rsidR="0010028B" w:rsidRPr="000D73E4" w:rsidTr="00370690">
        <w:trPr>
          <w:trHeight w:val="567"/>
        </w:trPr>
        <w:tc>
          <w:tcPr>
            <w:tcW w:w="10683" w:type="dxa"/>
            <w:gridSpan w:val="5"/>
            <w:tcBorders>
              <w:top w:val="single" w:sz="4" w:space="0" w:color="auto"/>
              <w:left w:val="single" w:sz="4" w:space="0" w:color="auto"/>
              <w:bottom w:val="single" w:sz="4" w:space="0" w:color="auto"/>
              <w:right w:val="single" w:sz="4" w:space="0" w:color="auto"/>
            </w:tcBorders>
            <w:vAlign w:val="center"/>
          </w:tcPr>
          <w:p w:rsidR="0010028B" w:rsidRDefault="0010028B" w:rsidP="00370690">
            <w:pPr>
              <w:jc w:val="center"/>
              <w:rPr>
                <w:rFonts w:ascii="Arial Narrow" w:hAnsi="Arial Narrow" w:cs="Arial"/>
                <w:b/>
                <w:sz w:val="18"/>
                <w:szCs w:val="20"/>
              </w:rPr>
            </w:pPr>
            <w:r w:rsidRPr="00BC4ADA">
              <w:rPr>
                <w:rFonts w:ascii="Arial" w:hAnsi="Arial" w:cs="Arial"/>
                <w:b/>
                <w:color w:val="DA291C"/>
                <w:sz w:val="20"/>
              </w:rPr>
              <w:t>PLEASE REMOVE ALL ACCESSORIES</w:t>
            </w:r>
            <w:r w:rsidRPr="00BC4ADA">
              <w:rPr>
                <w:rFonts w:ascii="Arial" w:hAnsi="Arial" w:cs="Arial"/>
              </w:rPr>
              <w:t xml:space="preserve"> </w:t>
            </w:r>
            <w:r>
              <w:rPr>
                <w:rFonts w:ascii="Arial" w:hAnsi="Arial" w:cs="Arial"/>
              </w:rPr>
              <w:br/>
            </w:r>
            <w:r>
              <w:rPr>
                <w:rFonts w:ascii="Arial" w:hAnsi="Arial" w:cs="Arial"/>
                <w:sz w:val="18"/>
              </w:rPr>
              <w:t>B</w:t>
            </w:r>
            <w:r w:rsidRPr="00BC4ADA">
              <w:rPr>
                <w:rFonts w:ascii="Arial" w:hAnsi="Arial" w:cs="Arial"/>
                <w:sz w:val="18"/>
              </w:rPr>
              <w:t xml:space="preserve">attery, </w:t>
            </w:r>
            <w:r>
              <w:rPr>
                <w:rFonts w:ascii="Arial" w:hAnsi="Arial" w:cs="Arial"/>
                <w:sz w:val="18"/>
              </w:rPr>
              <w:t>SIM</w:t>
            </w:r>
            <w:r w:rsidRPr="00BC4ADA">
              <w:rPr>
                <w:rFonts w:ascii="Arial" w:hAnsi="Arial" w:cs="Arial"/>
                <w:sz w:val="18"/>
              </w:rPr>
              <w:t xml:space="preserve"> or </w:t>
            </w:r>
            <w:r>
              <w:rPr>
                <w:rFonts w:ascii="Arial" w:hAnsi="Arial" w:cs="Arial"/>
                <w:sz w:val="18"/>
              </w:rPr>
              <w:t>SD</w:t>
            </w:r>
            <w:r w:rsidRPr="00BC4ADA">
              <w:rPr>
                <w:rFonts w:ascii="Arial" w:hAnsi="Arial" w:cs="Arial"/>
                <w:sz w:val="18"/>
              </w:rPr>
              <w:t xml:space="preserve"> cards, scan handle, etc.</w:t>
            </w:r>
          </w:p>
        </w:tc>
      </w:tr>
      <w:tr w:rsidR="00E31CCB" w:rsidRPr="000D73E4" w:rsidTr="00795F12">
        <w:trPr>
          <w:trHeight w:val="255"/>
        </w:trPr>
        <w:tc>
          <w:tcPr>
            <w:tcW w:w="5496" w:type="dxa"/>
            <w:gridSpan w:val="3"/>
            <w:tcBorders>
              <w:top w:val="single" w:sz="4" w:space="0" w:color="auto"/>
              <w:left w:val="nil"/>
              <w:bottom w:val="nil"/>
              <w:right w:val="nil"/>
            </w:tcBorders>
            <w:vAlign w:val="center"/>
          </w:tcPr>
          <w:p w:rsidR="0010028B" w:rsidRPr="000D73E4" w:rsidRDefault="0010028B" w:rsidP="00D5384C">
            <w:pPr>
              <w:rPr>
                <w:rFonts w:ascii="Arial" w:hAnsi="Arial" w:cs="Arial"/>
              </w:rPr>
            </w:pPr>
          </w:p>
        </w:tc>
        <w:tc>
          <w:tcPr>
            <w:tcW w:w="5187" w:type="dxa"/>
            <w:gridSpan w:val="2"/>
            <w:tcBorders>
              <w:top w:val="single" w:sz="4" w:space="0" w:color="auto"/>
              <w:left w:val="nil"/>
              <w:bottom w:val="nil"/>
              <w:right w:val="nil"/>
            </w:tcBorders>
            <w:vAlign w:val="center"/>
          </w:tcPr>
          <w:p w:rsidR="0010028B" w:rsidRPr="000D73E4" w:rsidRDefault="0010028B" w:rsidP="00D5384C">
            <w:pPr>
              <w:rPr>
                <w:rFonts w:ascii="Arial" w:hAnsi="Arial" w:cs="Arial"/>
              </w:rPr>
            </w:pPr>
          </w:p>
        </w:tc>
      </w:tr>
      <w:tr w:rsidR="00E31CCB" w:rsidRPr="000D73E4" w:rsidTr="00370690">
        <w:trPr>
          <w:trHeight w:val="283"/>
        </w:trPr>
        <w:tc>
          <w:tcPr>
            <w:tcW w:w="5496" w:type="dxa"/>
            <w:gridSpan w:val="3"/>
            <w:tcBorders>
              <w:top w:val="nil"/>
              <w:left w:val="nil"/>
              <w:bottom w:val="single" w:sz="4" w:space="0" w:color="auto"/>
              <w:right w:val="nil"/>
            </w:tcBorders>
            <w:vAlign w:val="center"/>
          </w:tcPr>
          <w:p w:rsidR="0010028B" w:rsidRPr="000D73E4" w:rsidRDefault="0010028B" w:rsidP="00D5384C">
            <w:pPr>
              <w:rPr>
                <w:rFonts w:ascii="Arial" w:hAnsi="Arial" w:cs="Arial"/>
              </w:rPr>
            </w:pPr>
            <w:r w:rsidRPr="00370690">
              <w:rPr>
                <w:rFonts w:ascii="Arial" w:hAnsi="Arial" w:cs="Arial"/>
                <w:b/>
                <w:sz w:val="20"/>
                <w:szCs w:val="20"/>
                <w:u w:val="single"/>
              </w:rPr>
              <w:t>TERMS AND CONDITIONS</w:t>
            </w:r>
          </w:p>
        </w:tc>
        <w:tc>
          <w:tcPr>
            <w:tcW w:w="5187" w:type="dxa"/>
            <w:gridSpan w:val="2"/>
            <w:tcBorders>
              <w:top w:val="nil"/>
              <w:left w:val="nil"/>
              <w:bottom w:val="single" w:sz="4" w:space="0" w:color="auto"/>
              <w:right w:val="nil"/>
            </w:tcBorders>
            <w:vAlign w:val="center"/>
          </w:tcPr>
          <w:p w:rsidR="0010028B" w:rsidRPr="000D73E4" w:rsidRDefault="0010028B" w:rsidP="00D5384C">
            <w:pPr>
              <w:rPr>
                <w:rFonts w:ascii="Arial" w:hAnsi="Arial" w:cs="Arial"/>
              </w:rPr>
            </w:pPr>
          </w:p>
        </w:tc>
      </w:tr>
      <w:tr w:rsidR="0010028B" w:rsidRPr="000D73E4" w:rsidTr="002C0D3C">
        <w:trPr>
          <w:trHeight w:val="283"/>
        </w:trPr>
        <w:tc>
          <w:tcPr>
            <w:tcW w:w="10683" w:type="dxa"/>
            <w:gridSpan w:val="5"/>
            <w:tcBorders>
              <w:top w:val="single" w:sz="4" w:space="0" w:color="auto"/>
              <w:left w:val="single" w:sz="4" w:space="0" w:color="auto"/>
              <w:bottom w:val="single" w:sz="4" w:space="0" w:color="auto"/>
              <w:right w:val="single" w:sz="4" w:space="0" w:color="auto"/>
            </w:tcBorders>
            <w:vAlign w:val="center"/>
          </w:tcPr>
          <w:p w:rsidR="00162AA8" w:rsidRPr="00162AA8" w:rsidRDefault="00162AA8" w:rsidP="00162AA8">
            <w:pPr>
              <w:pStyle w:val="Heading2"/>
              <w:keepNext w:val="0"/>
              <w:tabs>
                <w:tab w:val="left" w:pos="8172"/>
              </w:tabs>
              <w:spacing w:before="0" w:after="0"/>
              <w:outlineLvl w:val="1"/>
              <w:rPr>
                <w:rFonts w:ascii="Arial" w:hAnsi="Arial" w:cs="Arial"/>
                <w:sz w:val="18"/>
                <w:szCs w:val="20"/>
              </w:rPr>
            </w:pPr>
            <w:r>
              <w:rPr>
                <w:rFonts w:ascii="Arial" w:hAnsi="Arial" w:cs="Arial"/>
                <w:sz w:val="16"/>
                <w:szCs w:val="20"/>
              </w:rPr>
              <w:t xml:space="preserve">By submitting this RMA request </w:t>
            </w:r>
            <w:r w:rsidRPr="00162AA8">
              <w:rPr>
                <w:rFonts w:ascii="Arial" w:hAnsi="Arial" w:cs="Arial"/>
                <w:sz w:val="16"/>
                <w:szCs w:val="20"/>
              </w:rPr>
              <w:t>I agree to the Terms &amp; Conditions below relating to Intermec</w:t>
            </w:r>
            <w:r w:rsidR="008B5CA2">
              <w:rPr>
                <w:rFonts w:ascii="Arial" w:hAnsi="Arial" w:cs="Arial"/>
                <w:sz w:val="16"/>
                <w:szCs w:val="20"/>
              </w:rPr>
              <w:t xml:space="preserve"> by Honeywell</w:t>
            </w:r>
            <w:r w:rsidRPr="00162AA8">
              <w:rPr>
                <w:rFonts w:ascii="Arial" w:hAnsi="Arial" w:cs="Arial"/>
                <w:sz w:val="16"/>
                <w:szCs w:val="20"/>
              </w:rPr>
              <w:t xml:space="preserve"> Service and Repairs – </w:t>
            </w:r>
          </w:p>
          <w:p w:rsidR="00162AA8" w:rsidRDefault="00162AA8" w:rsidP="00162AA8">
            <w:pPr>
              <w:jc w:val="center"/>
              <w:rPr>
                <w:rFonts w:ascii="Arial" w:hAnsi="Arial" w:cs="Arial"/>
                <w:b/>
                <w:bCs/>
                <w:sz w:val="16"/>
              </w:rPr>
            </w:pPr>
          </w:p>
          <w:p w:rsidR="000963A0" w:rsidRPr="000963A0" w:rsidRDefault="000963A0" w:rsidP="00162AA8">
            <w:pPr>
              <w:jc w:val="center"/>
              <w:rPr>
                <w:rFonts w:ascii="Arial" w:hAnsi="Arial" w:cs="Arial"/>
                <w:bCs/>
                <w:sz w:val="16"/>
              </w:rPr>
            </w:pPr>
            <w:r w:rsidRPr="000963A0">
              <w:rPr>
                <w:rFonts w:ascii="Arial" w:hAnsi="Arial" w:cs="Arial"/>
                <w:bCs/>
                <w:sz w:val="16"/>
              </w:rPr>
              <w:t>For Honeywell Scanning and Mobility Terms and Conditions as well as serviced description, please visit</w:t>
            </w:r>
            <w:r w:rsidR="005A124D">
              <w:rPr>
                <w:rFonts w:ascii="Arial" w:hAnsi="Arial" w:cs="Arial"/>
                <w:bCs/>
                <w:sz w:val="16"/>
              </w:rPr>
              <w:br/>
            </w:r>
            <w:r w:rsidRPr="000963A0">
              <w:rPr>
                <w:rFonts w:ascii="Arial" w:hAnsi="Arial" w:cs="Arial"/>
                <w:bCs/>
                <w:sz w:val="16"/>
              </w:rPr>
              <w:t>https://www.honeywellaidc.com/en-US/contact/Pages/agreements.aspx</w:t>
            </w:r>
          </w:p>
          <w:p w:rsidR="000963A0" w:rsidRPr="00162AA8" w:rsidRDefault="000963A0" w:rsidP="00162AA8">
            <w:pPr>
              <w:jc w:val="center"/>
              <w:rPr>
                <w:rFonts w:ascii="Arial" w:hAnsi="Arial" w:cs="Arial"/>
                <w:b/>
                <w:bCs/>
                <w:sz w:val="16"/>
              </w:rPr>
            </w:pPr>
          </w:p>
          <w:p w:rsidR="00162AA8" w:rsidRPr="00162AA8" w:rsidRDefault="00162AA8" w:rsidP="00162AA8">
            <w:pPr>
              <w:jc w:val="center"/>
              <w:rPr>
                <w:rFonts w:ascii="Arial" w:hAnsi="Arial" w:cs="Arial"/>
                <w:sz w:val="14"/>
              </w:rPr>
            </w:pPr>
            <w:r w:rsidRPr="00162AA8">
              <w:rPr>
                <w:rFonts w:ascii="Arial" w:hAnsi="Arial" w:cs="Arial"/>
                <w:b/>
                <w:bCs/>
                <w:sz w:val="16"/>
              </w:rPr>
              <w:t>Flat Rate - Terms &amp; Conditions</w:t>
            </w:r>
          </w:p>
          <w:p w:rsidR="00162AA8" w:rsidRPr="00162AA8" w:rsidRDefault="00162AA8" w:rsidP="00162AA8">
            <w:pPr>
              <w:numPr>
                <w:ilvl w:val="0"/>
                <w:numId w:val="1"/>
              </w:numPr>
              <w:rPr>
                <w:rFonts w:ascii="Arial" w:hAnsi="Arial" w:cs="Arial"/>
                <w:sz w:val="16"/>
                <w:szCs w:val="16"/>
              </w:rPr>
            </w:pPr>
            <w:bookmarkStart w:id="2" w:name="OLE_LINK1"/>
            <w:bookmarkStart w:id="3" w:name="OLE_LINK2"/>
            <w:r w:rsidRPr="00162AA8">
              <w:rPr>
                <w:rFonts w:ascii="Arial" w:hAnsi="Arial" w:cs="Arial"/>
                <w:sz w:val="16"/>
                <w:szCs w:val="16"/>
              </w:rPr>
              <w:t xml:space="preserve">Flat Rate repairs, Intermec </w:t>
            </w:r>
            <w:r w:rsidR="008B5CA2">
              <w:rPr>
                <w:rFonts w:ascii="Arial" w:hAnsi="Arial" w:cs="Arial"/>
                <w:sz w:val="16"/>
                <w:szCs w:val="16"/>
              </w:rPr>
              <w:t xml:space="preserve">by Honeywell </w:t>
            </w:r>
            <w:r w:rsidRPr="00162AA8">
              <w:rPr>
                <w:rFonts w:ascii="Arial" w:hAnsi="Arial" w:cs="Arial"/>
                <w:sz w:val="16"/>
                <w:szCs w:val="16"/>
              </w:rPr>
              <w:t xml:space="preserve">will prepare a formal quotation based on the </w:t>
            </w:r>
            <w:r w:rsidR="008B5CA2">
              <w:rPr>
                <w:rFonts w:ascii="Arial" w:hAnsi="Arial" w:cs="Arial"/>
                <w:sz w:val="16"/>
                <w:szCs w:val="16"/>
              </w:rPr>
              <w:t>flat r</w:t>
            </w:r>
            <w:r w:rsidRPr="00162AA8">
              <w:rPr>
                <w:rFonts w:ascii="Arial" w:hAnsi="Arial" w:cs="Arial"/>
                <w:sz w:val="16"/>
                <w:szCs w:val="16"/>
              </w:rPr>
              <w:t xml:space="preserve">ate </w:t>
            </w:r>
            <w:r w:rsidR="008B5CA2">
              <w:rPr>
                <w:rFonts w:ascii="Arial" w:hAnsi="Arial" w:cs="Arial"/>
                <w:sz w:val="16"/>
                <w:szCs w:val="16"/>
              </w:rPr>
              <w:t>t</w:t>
            </w:r>
            <w:r w:rsidRPr="00162AA8">
              <w:rPr>
                <w:rFonts w:ascii="Arial" w:hAnsi="Arial" w:cs="Arial"/>
                <w:sz w:val="16"/>
                <w:szCs w:val="16"/>
              </w:rPr>
              <w:t xml:space="preserve">ier structure. </w:t>
            </w:r>
          </w:p>
          <w:p w:rsidR="00162AA8" w:rsidRPr="00162AA8" w:rsidRDefault="00162AA8" w:rsidP="00162AA8">
            <w:pPr>
              <w:numPr>
                <w:ilvl w:val="0"/>
                <w:numId w:val="1"/>
              </w:numPr>
              <w:rPr>
                <w:rFonts w:ascii="Arial" w:hAnsi="Arial" w:cs="Arial"/>
                <w:sz w:val="16"/>
                <w:szCs w:val="16"/>
              </w:rPr>
            </w:pPr>
            <w:r w:rsidRPr="00162AA8">
              <w:rPr>
                <w:rFonts w:ascii="Arial" w:hAnsi="Arial" w:cs="Arial"/>
                <w:sz w:val="16"/>
                <w:szCs w:val="16"/>
              </w:rPr>
              <w:t xml:space="preserve">Quotation valid for 30 days </w:t>
            </w:r>
          </w:p>
          <w:p w:rsidR="00162AA8" w:rsidRPr="00162AA8" w:rsidRDefault="00162AA8" w:rsidP="00162AA8">
            <w:pPr>
              <w:numPr>
                <w:ilvl w:val="0"/>
                <w:numId w:val="1"/>
              </w:numPr>
              <w:rPr>
                <w:rFonts w:ascii="Arial" w:hAnsi="Arial" w:cs="Arial"/>
                <w:sz w:val="16"/>
                <w:szCs w:val="16"/>
              </w:rPr>
            </w:pPr>
            <w:r w:rsidRPr="00162AA8">
              <w:rPr>
                <w:rFonts w:ascii="Arial" w:hAnsi="Arial" w:cs="Arial"/>
                <w:sz w:val="16"/>
                <w:szCs w:val="16"/>
              </w:rPr>
              <w:t>For unaccepted quotes, unit will be sent back un-repaired and a fee of AUD$75.00 excl. GST applies.</w:t>
            </w:r>
            <w:bookmarkEnd w:id="2"/>
            <w:bookmarkEnd w:id="3"/>
          </w:p>
          <w:p w:rsidR="00162AA8" w:rsidRPr="00162AA8" w:rsidRDefault="00162AA8" w:rsidP="00162AA8">
            <w:pPr>
              <w:numPr>
                <w:ilvl w:val="0"/>
                <w:numId w:val="1"/>
              </w:numPr>
              <w:rPr>
                <w:rFonts w:ascii="Arial" w:hAnsi="Arial" w:cs="Arial"/>
                <w:sz w:val="16"/>
                <w:szCs w:val="16"/>
              </w:rPr>
            </w:pPr>
            <w:r w:rsidRPr="00162AA8">
              <w:rPr>
                <w:rFonts w:ascii="Arial" w:hAnsi="Arial" w:cs="Arial"/>
                <w:sz w:val="16"/>
                <w:szCs w:val="16"/>
              </w:rPr>
              <w:t>Invoice to be paid with 30 days from date of invoice. &gt;30 days incurs 1.5% per month interest on any undisputed amount.</w:t>
            </w:r>
          </w:p>
          <w:p w:rsidR="00162AA8" w:rsidRDefault="00162AA8" w:rsidP="00162AA8">
            <w:pPr>
              <w:numPr>
                <w:ilvl w:val="0"/>
                <w:numId w:val="1"/>
              </w:numPr>
              <w:rPr>
                <w:rFonts w:ascii="Arial" w:hAnsi="Arial" w:cs="Arial"/>
                <w:sz w:val="16"/>
                <w:szCs w:val="16"/>
              </w:rPr>
            </w:pPr>
            <w:r w:rsidRPr="00162AA8">
              <w:rPr>
                <w:rFonts w:ascii="Arial" w:hAnsi="Arial" w:cs="Arial"/>
                <w:sz w:val="16"/>
                <w:szCs w:val="16"/>
              </w:rPr>
              <w:t>A deposit or full payment may be required for customers who do not have an Account with Intermec.</w:t>
            </w:r>
          </w:p>
          <w:p w:rsidR="00162AA8" w:rsidRPr="00162AA8" w:rsidRDefault="00162AA8" w:rsidP="00162AA8">
            <w:pPr>
              <w:ind w:left="720"/>
              <w:rPr>
                <w:rFonts w:ascii="Arial" w:hAnsi="Arial" w:cs="Arial"/>
                <w:sz w:val="16"/>
                <w:szCs w:val="16"/>
              </w:rPr>
            </w:pPr>
          </w:p>
          <w:p w:rsidR="0010028B" w:rsidRPr="000D73E4" w:rsidRDefault="00162AA8" w:rsidP="00162AA8">
            <w:pPr>
              <w:rPr>
                <w:rFonts w:ascii="Arial" w:hAnsi="Arial" w:cs="Arial"/>
              </w:rPr>
            </w:pPr>
            <w:r w:rsidRPr="00162AA8">
              <w:rPr>
                <w:rFonts w:ascii="Arial" w:hAnsi="Arial" w:cs="Arial"/>
                <w:iCs/>
                <w:color w:val="000000"/>
                <w:sz w:val="16"/>
                <w:szCs w:val="16"/>
              </w:rPr>
              <w:t>It is the customer’s responsibility to take away anything which is detachable from the repair items. Intermec is not responsible if the accessories are not shipped back. Depending on the items sent for service, please remove backup battery, hand strap and any attached ribbon cables or anything which is detachable from unit.  </w:t>
            </w:r>
            <w:r w:rsidRPr="00162AA8">
              <w:rPr>
                <w:rStyle w:val="Strong"/>
                <w:rFonts w:ascii="Arial" w:hAnsi="Arial" w:cs="Arial"/>
                <w:iCs/>
                <w:color w:val="000000"/>
                <w:sz w:val="16"/>
                <w:szCs w:val="16"/>
              </w:rPr>
              <w:t xml:space="preserve"> </w:t>
            </w:r>
            <w:r w:rsidRPr="00162AA8">
              <w:rPr>
                <w:rFonts w:ascii="Arial" w:hAnsi="Arial" w:cs="Arial"/>
                <w:iCs/>
                <w:color w:val="000000"/>
                <w:sz w:val="16"/>
                <w:szCs w:val="16"/>
              </w:rPr>
              <w:t>RMA number is for the specific product part numbers, serial numbers and quantities listed on the RMA form.  Please notify of any cancellation once RMA number issued.</w:t>
            </w:r>
          </w:p>
        </w:tc>
      </w:tr>
      <w:tr w:rsidR="00E31CCB" w:rsidRPr="000D73E4" w:rsidTr="00795F12">
        <w:trPr>
          <w:trHeight w:val="255"/>
        </w:trPr>
        <w:tc>
          <w:tcPr>
            <w:tcW w:w="5496" w:type="dxa"/>
            <w:gridSpan w:val="3"/>
            <w:tcBorders>
              <w:top w:val="single" w:sz="4" w:space="0" w:color="auto"/>
              <w:left w:val="nil"/>
              <w:bottom w:val="nil"/>
              <w:right w:val="nil"/>
            </w:tcBorders>
            <w:vAlign w:val="center"/>
          </w:tcPr>
          <w:p w:rsidR="0010028B" w:rsidRPr="000D73E4" w:rsidRDefault="0010028B" w:rsidP="00D5384C">
            <w:pPr>
              <w:rPr>
                <w:rFonts w:ascii="Arial" w:hAnsi="Arial" w:cs="Arial"/>
              </w:rPr>
            </w:pPr>
          </w:p>
        </w:tc>
        <w:tc>
          <w:tcPr>
            <w:tcW w:w="5187" w:type="dxa"/>
            <w:gridSpan w:val="2"/>
            <w:tcBorders>
              <w:top w:val="single" w:sz="4" w:space="0" w:color="auto"/>
              <w:left w:val="nil"/>
              <w:bottom w:val="nil"/>
              <w:right w:val="nil"/>
            </w:tcBorders>
            <w:vAlign w:val="center"/>
          </w:tcPr>
          <w:p w:rsidR="0010028B" w:rsidRPr="000D73E4" w:rsidRDefault="0010028B" w:rsidP="00D5384C">
            <w:pPr>
              <w:rPr>
                <w:rFonts w:ascii="Arial" w:hAnsi="Arial" w:cs="Arial"/>
              </w:rPr>
            </w:pPr>
          </w:p>
        </w:tc>
      </w:tr>
      <w:tr w:rsidR="00E31CCB" w:rsidRPr="000D73E4" w:rsidTr="000963A0">
        <w:trPr>
          <w:trHeight w:val="80"/>
        </w:trPr>
        <w:tc>
          <w:tcPr>
            <w:tcW w:w="5496" w:type="dxa"/>
            <w:gridSpan w:val="3"/>
            <w:tcBorders>
              <w:top w:val="nil"/>
              <w:left w:val="nil"/>
              <w:bottom w:val="single" w:sz="4" w:space="0" w:color="auto"/>
              <w:right w:val="nil"/>
            </w:tcBorders>
            <w:vAlign w:val="center"/>
          </w:tcPr>
          <w:p w:rsidR="0010028B" w:rsidRPr="000D73E4" w:rsidRDefault="0010028B" w:rsidP="00D5384C">
            <w:pPr>
              <w:rPr>
                <w:rFonts w:ascii="Arial" w:hAnsi="Arial" w:cs="Arial"/>
              </w:rPr>
            </w:pPr>
            <w:r>
              <w:rPr>
                <w:rFonts w:ascii="Arial" w:hAnsi="Arial" w:cs="Arial"/>
                <w:b/>
                <w:sz w:val="20"/>
                <w:szCs w:val="20"/>
                <w:u w:val="single"/>
              </w:rPr>
              <w:t>SERVICE CENTER LOCATIONS</w:t>
            </w:r>
          </w:p>
        </w:tc>
        <w:tc>
          <w:tcPr>
            <w:tcW w:w="5187" w:type="dxa"/>
            <w:gridSpan w:val="2"/>
            <w:tcBorders>
              <w:top w:val="nil"/>
              <w:left w:val="nil"/>
              <w:bottom w:val="single" w:sz="4" w:space="0" w:color="auto"/>
              <w:right w:val="nil"/>
            </w:tcBorders>
            <w:vAlign w:val="center"/>
          </w:tcPr>
          <w:p w:rsidR="0010028B" w:rsidRPr="000D73E4" w:rsidRDefault="0010028B" w:rsidP="00D5384C">
            <w:pPr>
              <w:rPr>
                <w:rFonts w:ascii="Arial" w:hAnsi="Arial" w:cs="Arial"/>
              </w:rPr>
            </w:pPr>
          </w:p>
        </w:tc>
      </w:tr>
      <w:tr w:rsidR="00E31CCB" w:rsidRPr="000D73E4" w:rsidTr="000963A0">
        <w:trPr>
          <w:trHeight w:val="917"/>
        </w:trPr>
        <w:tc>
          <w:tcPr>
            <w:tcW w:w="5496" w:type="dxa"/>
            <w:gridSpan w:val="3"/>
            <w:tcBorders>
              <w:top w:val="single" w:sz="4" w:space="0" w:color="auto"/>
              <w:left w:val="single" w:sz="4" w:space="0" w:color="auto"/>
              <w:bottom w:val="single" w:sz="4" w:space="0" w:color="auto"/>
              <w:right w:val="single" w:sz="4" w:space="0" w:color="auto"/>
            </w:tcBorders>
            <w:vAlign w:val="center"/>
          </w:tcPr>
          <w:p w:rsidR="0010028B" w:rsidRDefault="0010028B" w:rsidP="0010028B">
            <w:pPr>
              <w:jc w:val="center"/>
              <w:rPr>
                <w:rFonts w:ascii="Arial" w:hAnsi="Arial" w:cs="Arial"/>
                <w:b/>
                <w:sz w:val="20"/>
              </w:rPr>
            </w:pPr>
            <w:r w:rsidRPr="00370690">
              <w:rPr>
                <w:rFonts w:ascii="Arial" w:hAnsi="Arial" w:cs="Arial"/>
                <w:b/>
                <w:sz w:val="20"/>
              </w:rPr>
              <w:t>HSM SERVICE DEPOT</w:t>
            </w:r>
          </w:p>
          <w:p w:rsidR="002F095D" w:rsidRPr="002F095D" w:rsidRDefault="002F095D" w:rsidP="0010028B">
            <w:pPr>
              <w:jc w:val="center"/>
              <w:rPr>
                <w:rFonts w:ascii="Arial" w:hAnsi="Arial" w:cs="Arial"/>
                <w:b/>
                <w:i/>
                <w:sz w:val="18"/>
              </w:rPr>
            </w:pPr>
            <w:r w:rsidRPr="002F095D">
              <w:rPr>
                <w:rFonts w:ascii="Arial" w:hAnsi="Arial" w:cs="Arial"/>
                <w:b/>
                <w:i/>
                <w:sz w:val="18"/>
              </w:rPr>
              <w:t>Loading dock / Mailroom</w:t>
            </w:r>
          </w:p>
          <w:p w:rsidR="0010028B" w:rsidRPr="00370690" w:rsidRDefault="002F095D" w:rsidP="0010028B">
            <w:pPr>
              <w:jc w:val="center"/>
              <w:rPr>
                <w:rFonts w:ascii="Arial" w:hAnsi="Arial" w:cs="Arial"/>
                <w:sz w:val="18"/>
              </w:rPr>
            </w:pPr>
            <w:r w:rsidRPr="002F095D">
              <w:rPr>
                <w:rFonts w:ascii="Arial" w:hAnsi="Arial" w:cs="Arial"/>
                <w:sz w:val="18"/>
              </w:rPr>
              <w:t>Level 3, 2 Richardson Pl</w:t>
            </w:r>
            <w:r w:rsidR="0010028B" w:rsidRPr="00370690">
              <w:rPr>
                <w:rFonts w:ascii="Arial" w:hAnsi="Arial" w:cs="Arial"/>
                <w:sz w:val="18"/>
              </w:rPr>
              <w:br/>
            </w:r>
            <w:r w:rsidRPr="002F095D">
              <w:rPr>
                <w:rFonts w:ascii="Arial" w:hAnsi="Arial" w:cs="Arial"/>
                <w:sz w:val="18"/>
              </w:rPr>
              <w:t xml:space="preserve">North Ryde </w:t>
            </w:r>
            <w:r w:rsidR="0010028B" w:rsidRPr="00370690">
              <w:rPr>
                <w:rFonts w:ascii="Arial" w:hAnsi="Arial" w:cs="Arial"/>
                <w:sz w:val="18"/>
              </w:rPr>
              <w:t>NSW</w:t>
            </w:r>
          </w:p>
          <w:p w:rsidR="0010028B" w:rsidRPr="000D73E4" w:rsidRDefault="0010028B" w:rsidP="002F095D">
            <w:pPr>
              <w:jc w:val="center"/>
              <w:rPr>
                <w:rFonts w:ascii="Arial" w:hAnsi="Arial" w:cs="Arial"/>
              </w:rPr>
            </w:pPr>
            <w:r w:rsidRPr="00370690">
              <w:rPr>
                <w:rFonts w:ascii="Arial" w:hAnsi="Arial" w:cs="Arial"/>
                <w:sz w:val="18"/>
              </w:rPr>
              <w:t xml:space="preserve">Australia </w:t>
            </w:r>
            <w:r w:rsidR="002F095D">
              <w:rPr>
                <w:rFonts w:ascii="Arial" w:hAnsi="Arial" w:cs="Arial"/>
                <w:sz w:val="18"/>
              </w:rPr>
              <w:t>2113</w:t>
            </w:r>
          </w:p>
        </w:tc>
        <w:tc>
          <w:tcPr>
            <w:tcW w:w="5187" w:type="dxa"/>
            <w:gridSpan w:val="2"/>
            <w:tcBorders>
              <w:top w:val="single" w:sz="4" w:space="0" w:color="auto"/>
              <w:left w:val="single" w:sz="4" w:space="0" w:color="auto"/>
              <w:bottom w:val="single" w:sz="4" w:space="0" w:color="auto"/>
              <w:right w:val="single" w:sz="4" w:space="0" w:color="auto"/>
            </w:tcBorders>
            <w:vAlign w:val="center"/>
          </w:tcPr>
          <w:p w:rsidR="0010028B" w:rsidRPr="00370690" w:rsidRDefault="0010028B" w:rsidP="0010028B">
            <w:pPr>
              <w:jc w:val="center"/>
              <w:rPr>
                <w:rFonts w:ascii="Arial" w:hAnsi="Arial" w:cs="Arial"/>
                <w:b/>
                <w:sz w:val="20"/>
              </w:rPr>
            </w:pPr>
            <w:r w:rsidRPr="00370690">
              <w:rPr>
                <w:rFonts w:ascii="Arial" w:hAnsi="Arial" w:cs="Arial"/>
                <w:b/>
                <w:sz w:val="20"/>
              </w:rPr>
              <w:t>HSM SERVICE DEPOT</w:t>
            </w:r>
          </w:p>
          <w:p w:rsidR="0010028B" w:rsidRPr="00370690" w:rsidRDefault="0010028B" w:rsidP="0010028B">
            <w:pPr>
              <w:jc w:val="center"/>
              <w:rPr>
                <w:rFonts w:ascii="Arial" w:hAnsi="Arial" w:cs="Arial"/>
                <w:sz w:val="18"/>
              </w:rPr>
            </w:pPr>
            <w:r>
              <w:rPr>
                <w:rFonts w:ascii="Arial" w:hAnsi="Arial" w:cs="Arial"/>
                <w:sz w:val="18"/>
              </w:rPr>
              <w:t>2A, 4 Pacific Rise</w:t>
            </w:r>
            <w:r w:rsidRPr="00370690">
              <w:rPr>
                <w:rFonts w:ascii="Arial" w:hAnsi="Arial" w:cs="Arial"/>
                <w:sz w:val="18"/>
              </w:rPr>
              <w:br/>
            </w:r>
            <w:r>
              <w:rPr>
                <w:rFonts w:ascii="Arial" w:hAnsi="Arial" w:cs="Arial"/>
                <w:sz w:val="18"/>
              </w:rPr>
              <w:t>Mount Wellington Auckland</w:t>
            </w:r>
          </w:p>
          <w:p w:rsidR="0010028B" w:rsidRPr="000D73E4" w:rsidRDefault="0010028B" w:rsidP="0010028B">
            <w:pPr>
              <w:jc w:val="center"/>
              <w:rPr>
                <w:rFonts w:ascii="Arial" w:hAnsi="Arial" w:cs="Arial"/>
              </w:rPr>
            </w:pPr>
            <w:r>
              <w:rPr>
                <w:rFonts w:ascii="Arial" w:hAnsi="Arial" w:cs="Arial"/>
                <w:sz w:val="18"/>
              </w:rPr>
              <w:t>New Zealand</w:t>
            </w:r>
            <w:r w:rsidRPr="00370690">
              <w:rPr>
                <w:rFonts w:ascii="Arial" w:hAnsi="Arial" w:cs="Arial"/>
                <w:sz w:val="18"/>
              </w:rPr>
              <w:t xml:space="preserve"> </w:t>
            </w:r>
            <w:r>
              <w:rPr>
                <w:rFonts w:ascii="Arial" w:hAnsi="Arial" w:cs="Arial"/>
                <w:sz w:val="18"/>
              </w:rPr>
              <w:t>1060</w:t>
            </w:r>
          </w:p>
        </w:tc>
      </w:tr>
    </w:tbl>
    <w:p w:rsidR="00FD186A" w:rsidRPr="000D73E4" w:rsidRDefault="00FD186A" w:rsidP="00162AA8">
      <w:pPr>
        <w:rPr>
          <w:rFonts w:ascii="Arial" w:hAnsi="Arial" w:cs="Arial"/>
        </w:rPr>
      </w:pPr>
    </w:p>
    <w:sectPr w:rsidR="00FD186A" w:rsidRPr="000D73E4" w:rsidSect="00C50054">
      <w:headerReference w:type="even" r:id="rId7"/>
      <w:headerReference w:type="default" r:id="rId8"/>
      <w:footerReference w:type="default" r:id="rId9"/>
      <w:pgSz w:w="11907" w:h="16839" w:code="9"/>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C8" w:rsidRDefault="006304C8" w:rsidP="000D73E4">
      <w:pPr>
        <w:spacing w:after="0" w:line="240" w:lineRule="auto"/>
      </w:pPr>
      <w:r>
        <w:separator/>
      </w:r>
    </w:p>
  </w:endnote>
  <w:endnote w:type="continuationSeparator" w:id="0">
    <w:p w:rsidR="006304C8" w:rsidRDefault="006304C8" w:rsidP="000D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94" w:rsidRDefault="00F76994">
    <w:pPr>
      <w:pStyle w:val="Footer"/>
    </w:pPr>
    <w:r>
      <w:rPr>
        <w:noProof/>
        <w:lang w:val="en-AU" w:eastAsia="en-AU"/>
      </w:rPr>
      <w:drawing>
        <wp:anchor distT="0" distB="0" distL="114300" distR="114300" simplePos="0" relativeHeight="251661312" behindDoc="0" locked="0" layoutInCell="1" allowOverlap="1" wp14:anchorId="7930DF55" wp14:editId="62F4B91C">
          <wp:simplePos x="0" y="0"/>
          <wp:positionH relativeFrom="column">
            <wp:posOffset>5525135</wp:posOffset>
          </wp:positionH>
          <wp:positionV relativeFrom="paragraph">
            <wp:posOffset>13335</wp:posOffset>
          </wp:positionV>
          <wp:extent cx="1184910" cy="227965"/>
          <wp:effectExtent l="0" t="0" r="0" b="635"/>
          <wp:wrapSquare wrapText="bothSides"/>
          <wp:docPr id="6" name="Picture 6" descr="C:\Users\mvaughn\Desktop\Images\Logos\Honeywell\Honeywell-Freestanding-Logo-Red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ughn\Desktop\Images\Logos\Honeywell\Honeywell-Freestanding-Logo-Red_2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C8" w:rsidRDefault="006304C8" w:rsidP="000D73E4">
      <w:pPr>
        <w:spacing w:after="0" w:line="240" w:lineRule="auto"/>
      </w:pPr>
      <w:r>
        <w:separator/>
      </w:r>
    </w:p>
  </w:footnote>
  <w:footnote w:type="continuationSeparator" w:id="0">
    <w:p w:rsidR="006304C8" w:rsidRDefault="006304C8" w:rsidP="000D7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A12" w:rsidRDefault="003A2A12">
    <w:pPr>
      <w:pStyle w:val="Header"/>
    </w:pPr>
    <w:r>
      <w:rPr>
        <w:noProof/>
        <w:lang w:val="en-AU" w:eastAsia="en-AU"/>
      </w:rPr>
      <w:drawing>
        <wp:inline distT="0" distB="0" distL="0" distR="0" wp14:anchorId="72B6D2CA" wp14:editId="6AC19235">
          <wp:extent cx="607060" cy="116840"/>
          <wp:effectExtent l="0" t="0" r="2540" b="0"/>
          <wp:docPr id="3" name="Picture 3" descr="C:\Users\mvaughn\Desktop\Images\Logos\Honeywell\Honeywell-Freestanding-Logo-Red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aughn\Desktop\Images\Logos\Honeywell\Honeywell-Freestanding-Logo-Red_2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1168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3E4" w:rsidRDefault="003A2A12" w:rsidP="00674967">
    <w:pPr>
      <w:pStyle w:val="Header"/>
    </w:pPr>
    <w:r>
      <w:rPr>
        <w:noProof/>
        <w:lang w:val="en-AU" w:eastAsia="en-AU"/>
      </w:rPr>
      <w:drawing>
        <wp:anchor distT="0" distB="0" distL="114300" distR="114300" simplePos="0" relativeHeight="251659264" behindDoc="0" locked="0" layoutInCell="1" allowOverlap="1" wp14:anchorId="1F12DACA" wp14:editId="31604190">
          <wp:simplePos x="0" y="0"/>
          <wp:positionH relativeFrom="column">
            <wp:posOffset>-62865</wp:posOffset>
          </wp:positionH>
          <wp:positionV relativeFrom="paragraph">
            <wp:posOffset>-4445</wp:posOffset>
          </wp:positionV>
          <wp:extent cx="1075055" cy="395605"/>
          <wp:effectExtent l="0" t="0" r="0" b="4445"/>
          <wp:wrapSquare wrapText="bothSides"/>
          <wp:docPr id="5" name="Picture 5" descr="C:\Users\mvaughn\Desktop\Images\Logos\Honeywell\Intermec By Honeywell\IM_Blue_HW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vaughn\Desktop\Images\Logos\Honeywell\Intermec By Honeywell\IM_Blue_HW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05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0" behindDoc="0" locked="0" layoutInCell="1" allowOverlap="1" wp14:anchorId="54C00468" wp14:editId="6575F47A">
          <wp:simplePos x="0" y="0"/>
          <wp:positionH relativeFrom="column">
            <wp:posOffset>5086985</wp:posOffset>
          </wp:positionH>
          <wp:positionV relativeFrom="paragraph">
            <wp:posOffset>62230</wp:posOffset>
          </wp:positionV>
          <wp:extent cx="1708785" cy="328930"/>
          <wp:effectExtent l="0" t="0" r="5715" b="0"/>
          <wp:wrapSquare wrapText="bothSides"/>
          <wp:docPr id="4" name="Picture 4" descr="C:\Users\mvaughn\Desktop\Images\Logos\Honeywell\Honeywell-Freestanding-Logo-Red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ughn\Desktop\Images\Logos\Honeywell\Honeywell-Freestanding-Logo-Red_2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7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967">
      <w:tab/>
      <w:t xml:space="preserve">                                                       </w:t>
    </w:r>
    <w:r w:rsidR="0067496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242EC"/>
    <w:multiLevelType w:val="hybridMultilevel"/>
    <w:tmpl w:val="8A7EA8F8"/>
    <w:lvl w:ilvl="0" w:tplc="AECEBDB2">
      <w:start w:val="1"/>
      <w:numFmt w:val="decimal"/>
      <w:lvlText w:val="%1."/>
      <w:lvlJc w:val="left"/>
      <w:pPr>
        <w:tabs>
          <w:tab w:val="num" w:pos="720"/>
        </w:tabs>
        <w:ind w:left="72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xDViXHAB9L3TV1zl6zvN9wDR3nDHzD1JjFR7da68/AOwO+UTZ/+0LlkpzE8jn3LXP5WEPTd6EXkoaqbcnKIF8Q==" w:salt="HyQwd3JTqT5gDCwBS10Gu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E4"/>
    <w:rsid w:val="00046CFA"/>
    <w:rsid w:val="00054F05"/>
    <w:rsid w:val="000963A0"/>
    <w:rsid w:val="000A46C6"/>
    <w:rsid w:val="000D73E4"/>
    <w:rsid w:val="0010028B"/>
    <w:rsid w:val="00162AA8"/>
    <w:rsid w:val="00172ADA"/>
    <w:rsid w:val="002A1450"/>
    <w:rsid w:val="002F095D"/>
    <w:rsid w:val="00370690"/>
    <w:rsid w:val="003A2A12"/>
    <w:rsid w:val="00467D09"/>
    <w:rsid w:val="004B4A78"/>
    <w:rsid w:val="00590B8D"/>
    <w:rsid w:val="005A124D"/>
    <w:rsid w:val="005E4449"/>
    <w:rsid w:val="006304C8"/>
    <w:rsid w:val="00674967"/>
    <w:rsid w:val="006A2AA6"/>
    <w:rsid w:val="00795F12"/>
    <w:rsid w:val="008B5CA2"/>
    <w:rsid w:val="00980A4E"/>
    <w:rsid w:val="00A11AB6"/>
    <w:rsid w:val="00AE6C6A"/>
    <w:rsid w:val="00BC4ADA"/>
    <w:rsid w:val="00BD2E8B"/>
    <w:rsid w:val="00C50054"/>
    <w:rsid w:val="00C56CB1"/>
    <w:rsid w:val="00DB030F"/>
    <w:rsid w:val="00DB79E3"/>
    <w:rsid w:val="00E31CCB"/>
    <w:rsid w:val="00F76994"/>
    <w:rsid w:val="00FD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FF624D0-B62C-4502-BBD9-E7CB4B8A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62AA8"/>
    <w:pPr>
      <w:keepNext/>
      <w:spacing w:before="120" w:after="12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3E4"/>
  </w:style>
  <w:style w:type="paragraph" w:styleId="Footer">
    <w:name w:val="footer"/>
    <w:basedOn w:val="Normal"/>
    <w:link w:val="FooterChar"/>
    <w:uiPriority w:val="99"/>
    <w:unhideWhenUsed/>
    <w:rsid w:val="000D7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3E4"/>
  </w:style>
  <w:style w:type="paragraph" w:styleId="BalloonText">
    <w:name w:val="Balloon Text"/>
    <w:basedOn w:val="Normal"/>
    <w:link w:val="BalloonTextChar"/>
    <w:uiPriority w:val="99"/>
    <w:semiHidden/>
    <w:unhideWhenUsed/>
    <w:rsid w:val="000D7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3E4"/>
    <w:rPr>
      <w:rFonts w:ascii="Tahoma" w:hAnsi="Tahoma" w:cs="Tahoma"/>
      <w:sz w:val="16"/>
      <w:szCs w:val="16"/>
    </w:rPr>
  </w:style>
  <w:style w:type="table" w:styleId="TableGrid">
    <w:name w:val="Table Grid"/>
    <w:basedOn w:val="TableNormal"/>
    <w:uiPriority w:val="59"/>
    <w:rsid w:val="000D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62AA8"/>
    <w:rPr>
      <w:rFonts w:ascii="Times New Roman" w:eastAsia="Times New Roman" w:hAnsi="Times New Roman" w:cs="Times New Roman"/>
      <w:b/>
      <w:bCs/>
      <w:sz w:val="24"/>
      <w:szCs w:val="24"/>
    </w:rPr>
  </w:style>
  <w:style w:type="character" w:styleId="Strong">
    <w:name w:val="Strong"/>
    <w:qFormat/>
    <w:rsid w:val="00162AA8"/>
    <w:rPr>
      <w:b/>
      <w:bCs/>
    </w:rPr>
  </w:style>
  <w:style w:type="character" w:styleId="Hyperlink">
    <w:name w:val="Hyperlink"/>
    <w:basedOn w:val="DefaultParagraphFont"/>
    <w:uiPriority w:val="99"/>
    <w:unhideWhenUsed/>
    <w:rsid w:val="008B5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Intermec Technologies</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Intermec Technologies</dc:creator>
  <cp:lastModifiedBy>Fulham, Daniel</cp:lastModifiedBy>
  <cp:revision>5</cp:revision>
  <cp:lastPrinted>2014-05-06T01:59:00Z</cp:lastPrinted>
  <dcterms:created xsi:type="dcterms:W3CDTF">2015-10-01T05:44:00Z</dcterms:created>
  <dcterms:modified xsi:type="dcterms:W3CDTF">2015-10-06T22:11:00Z</dcterms:modified>
</cp:coreProperties>
</file>